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11" w:rsidRPr="00E35C4B" w:rsidRDefault="002A7FDD" w:rsidP="002A7FDD">
      <w:pPr>
        <w:spacing w:after="0" w:line="240" w:lineRule="auto"/>
        <w:ind w:right="1843"/>
        <w:jc w:val="center"/>
        <w:rPr>
          <w:rFonts w:cs="PT Bold Heading"/>
          <w:sz w:val="42"/>
          <w:szCs w:val="42"/>
          <w:rtl/>
          <w:lang w:bidi="ar-EG"/>
        </w:rPr>
      </w:pPr>
      <w:r>
        <w:rPr>
          <w:rFonts w:cs="PT Bold Heading" w:hint="cs"/>
          <w:noProof/>
          <w:sz w:val="42"/>
          <w:szCs w:val="4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-41083</wp:posOffset>
            </wp:positionH>
            <wp:positionV relativeFrom="paragraph">
              <wp:posOffset>-177345</wp:posOffset>
            </wp:positionV>
            <wp:extent cx="1402104" cy="1946191"/>
            <wp:effectExtent l="304800" t="266700" r="331446" b="263609"/>
            <wp:wrapNone/>
            <wp:docPr id="1" name="صورة 1" descr="C:\Users\ALFATH\Pictures\2021-07-03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ATH\Pictures\2021-07-03 1\1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04" cy="194619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71411" w:rsidRPr="00E35C4B">
        <w:rPr>
          <w:rFonts w:cs="PT Bold Heading" w:hint="cs"/>
          <w:sz w:val="42"/>
          <w:szCs w:val="42"/>
          <w:rtl/>
          <w:lang w:bidi="ar-EG"/>
        </w:rPr>
        <w:t xml:space="preserve">السيرة الذاتية الخاصة </w:t>
      </w:r>
    </w:p>
    <w:p w:rsidR="00971411" w:rsidRPr="00E35C4B" w:rsidRDefault="00971411" w:rsidP="002A7FDD">
      <w:pPr>
        <w:spacing w:after="0" w:line="240" w:lineRule="auto"/>
        <w:ind w:right="1843"/>
        <w:jc w:val="center"/>
        <w:rPr>
          <w:rFonts w:cs="SKR HEAD1"/>
          <w:sz w:val="42"/>
          <w:szCs w:val="42"/>
          <w:rtl/>
          <w:lang w:bidi="ar-EG"/>
        </w:rPr>
      </w:pPr>
      <w:r w:rsidRPr="00E35C4B">
        <w:rPr>
          <w:rFonts w:cs="SKR HEAD1" w:hint="cs"/>
          <w:sz w:val="42"/>
          <w:szCs w:val="42"/>
          <w:rtl/>
          <w:lang w:bidi="ar-EG"/>
        </w:rPr>
        <w:t xml:space="preserve">بالدكتور/ أيمن مصطفى عبد الخالق </w:t>
      </w:r>
      <w:proofErr w:type="spellStart"/>
      <w:r w:rsidRPr="00E35C4B">
        <w:rPr>
          <w:rFonts w:cs="SKR HEAD1" w:hint="cs"/>
          <w:sz w:val="42"/>
          <w:szCs w:val="42"/>
          <w:rtl/>
          <w:lang w:bidi="ar-EG"/>
        </w:rPr>
        <w:t>القرنفيلي</w:t>
      </w:r>
      <w:proofErr w:type="spellEnd"/>
    </w:p>
    <w:p w:rsidR="00971411" w:rsidRPr="00E35C4B" w:rsidRDefault="00971411" w:rsidP="002A7FDD">
      <w:pPr>
        <w:spacing w:after="0"/>
        <w:ind w:right="1843"/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E35C4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مدرس علم الاجتماع بكلية الآداب </w:t>
      </w:r>
      <w:r w:rsidRPr="00E35C4B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E35C4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جامعة بنها </w:t>
      </w:r>
    </w:p>
    <w:p w:rsidR="00971411" w:rsidRPr="006B2DB4" w:rsidRDefault="00CA2EEB" w:rsidP="00971411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t xml:space="preserve">أولاً : </w:t>
      </w:r>
      <w:r w:rsidR="00971411" w:rsidRPr="006B2DB4">
        <w:rPr>
          <w:rFonts w:cs="SKR HEAD1" w:hint="cs"/>
          <w:sz w:val="38"/>
          <w:szCs w:val="38"/>
          <w:u w:val="dash"/>
          <w:rtl/>
          <w:lang w:bidi="ar-EG"/>
        </w:rPr>
        <w:t xml:space="preserve">البيانات الشخصية :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5"/>
        <w:gridCol w:w="425"/>
        <w:gridCol w:w="7196"/>
      </w:tblGrid>
      <w:tr w:rsidR="0036050C" w:rsidRPr="00E35C4B" w:rsidTr="00E35C4B">
        <w:tc>
          <w:tcPr>
            <w:tcW w:w="2375" w:type="dxa"/>
          </w:tcPr>
          <w:p w:rsidR="0036050C" w:rsidRPr="00E35C4B" w:rsidRDefault="0036050C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الاسم باللغة العربية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36050C" w:rsidRPr="00E35C4B" w:rsidRDefault="0036050C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36050C" w:rsidRPr="00FC6567" w:rsidRDefault="0036050C" w:rsidP="00191FA3">
            <w:pPr>
              <w:spacing w:line="252" w:lineRule="auto"/>
              <w:rPr>
                <w:rFonts w:cs="SKR HEAD1"/>
                <w:sz w:val="34"/>
                <w:szCs w:val="34"/>
                <w:rtl/>
                <w:lang w:bidi="ar-EG"/>
              </w:rPr>
            </w:pPr>
            <w:r w:rsidRPr="00FC6567">
              <w:rPr>
                <w:rFonts w:cs="SKR HEAD1" w:hint="cs"/>
                <w:sz w:val="34"/>
                <w:szCs w:val="34"/>
                <w:rtl/>
                <w:lang w:bidi="ar-EG"/>
              </w:rPr>
              <w:t xml:space="preserve">أيمن مصطفى عبد الخالق </w:t>
            </w:r>
            <w:proofErr w:type="spellStart"/>
            <w:r w:rsidRPr="00FC6567">
              <w:rPr>
                <w:rFonts w:cs="SKR HEAD1" w:hint="cs"/>
                <w:sz w:val="34"/>
                <w:szCs w:val="34"/>
                <w:rtl/>
                <w:lang w:bidi="ar-EG"/>
              </w:rPr>
              <w:t>القرنفيلي</w:t>
            </w:r>
            <w:proofErr w:type="spellEnd"/>
          </w:p>
        </w:tc>
      </w:tr>
      <w:tr w:rsidR="0036050C" w:rsidRPr="00E35C4B" w:rsidTr="00E35C4B">
        <w:tc>
          <w:tcPr>
            <w:tcW w:w="2375" w:type="dxa"/>
          </w:tcPr>
          <w:p w:rsidR="0036050C" w:rsidRPr="00E35C4B" w:rsidRDefault="0036050C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الاسم باللغة الأجنبية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36050C" w:rsidRPr="00E35C4B" w:rsidRDefault="0036050C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36050C" w:rsidRPr="00FC6567" w:rsidRDefault="0036050C" w:rsidP="00191FA3">
            <w:pPr>
              <w:bidi w:val="0"/>
              <w:spacing w:line="252" w:lineRule="auto"/>
              <w:rPr>
                <w:rFonts w:cs="SKR HEAD1"/>
                <w:b/>
                <w:bCs/>
                <w:sz w:val="30"/>
                <w:szCs w:val="30"/>
                <w:lang w:bidi="ar-EG"/>
              </w:rPr>
            </w:pPr>
            <w:proofErr w:type="spellStart"/>
            <w:r w:rsidRPr="00FC6567">
              <w:rPr>
                <w:rFonts w:cs="SKR HEAD1"/>
                <w:b/>
                <w:bCs/>
                <w:sz w:val="30"/>
                <w:szCs w:val="30"/>
                <w:lang w:bidi="ar-EG"/>
              </w:rPr>
              <w:t>Ayman</w:t>
            </w:r>
            <w:proofErr w:type="spellEnd"/>
            <w:r w:rsidRPr="00FC6567">
              <w:rPr>
                <w:rFonts w:cs="SKR HEAD1"/>
                <w:b/>
                <w:bCs/>
                <w:sz w:val="30"/>
                <w:szCs w:val="30"/>
                <w:lang w:bidi="ar-EG"/>
              </w:rPr>
              <w:t xml:space="preserve"> </w:t>
            </w:r>
            <w:proofErr w:type="spellStart"/>
            <w:r w:rsidRPr="00FC6567">
              <w:rPr>
                <w:rFonts w:cs="SKR HEAD1"/>
                <w:b/>
                <w:bCs/>
                <w:sz w:val="30"/>
                <w:szCs w:val="30"/>
                <w:lang w:bidi="ar-EG"/>
              </w:rPr>
              <w:t>Mostafa</w:t>
            </w:r>
            <w:proofErr w:type="spellEnd"/>
            <w:r w:rsidRPr="00FC6567">
              <w:rPr>
                <w:rFonts w:cs="SKR HEAD1"/>
                <w:b/>
                <w:bCs/>
                <w:sz w:val="30"/>
                <w:szCs w:val="30"/>
                <w:lang w:bidi="ar-EG"/>
              </w:rPr>
              <w:t xml:space="preserve"> Abdel </w:t>
            </w:r>
            <w:proofErr w:type="spellStart"/>
            <w:r w:rsidRPr="00FC6567">
              <w:rPr>
                <w:rFonts w:cs="SKR HEAD1"/>
                <w:b/>
                <w:bCs/>
                <w:sz w:val="30"/>
                <w:szCs w:val="30"/>
                <w:lang w:bidi="ar-EG"/>
              </w:rPr>
              <w:t>Kahalk</w:t>
            </w:r>
            <w:proofErr w:type="spellEnd"/>
            <w:r w:rsidRPr="00FC6567">
              <w:rPr>
                <w:rFonts w:cs="SKR HEAD1"/>
                <w:b/>
                <w:bCs/>
                <w:sz w:val="30"/>
                <w:szCs w:val="30"/>
                <w:lang w:bidi="ar-EG"/>
              </w:rPr>
              <w:t xml:space="preserve"> Al </w:t>
            </w:r>
            <w:proofErr w:type="spellStart"/>
            <w:r w:rsidRPr="00FC6567">
              <w:rPr>
                <w:rFonts w:cs="SKR HEAD1"/>
                <w:b/>
                <w:bCs/>
                <w:sz w:val="30"/>
                <w:szCs w:val="30"/>
                <w:lang w:bidi="ar-EG"/>
              </w:rPr>
              <w:t>Karenfoly</w:t>
            </w:r>
            <w:proofErr w:type="spellEnd"/>
            <w:r w:rsidRPr="00FC6567">
              <w:rPr>
                <w:rFonts w:cs="SKR HEAD1"/>
                <w:b/>
                <w:bCs/>
                <w:sz w:val="30"/>
                <w:szCs w:val="30"/>
                <w:lang w:bidi="ar-EG"/>
              </w:rPr>
              <w:t xml:space="preserve"> </w:t>
            </w:r>
          </w:p>
        </w:tc>
      </w:tr>
      <w:tr w:rsidR="0036050C" w:rsidRPr="00E35C4B" w:rsidTr="00E35C4B">
        <w:tc>
          <w:tcPr>
            <w:tcW w:w="2375" w:type="dxa"/>
          </w:tcPr>
          <w:p w:rsidR="0036050C" w:rsidRPr="00E35C4B" w:rsidRDefault="0036050C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البريد الإلكتروني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36050C" w:rsidRPr="00E35C4B" w:rsidRDefault="0036050C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36050C" w:rsidRPr="00E35C4B" w:rsidRDefault="005B0DF7" w:rsidP="00191FA3">
            <w:pPr>
              <w:spacing w:line="252" w:lineRule="auto"/>
              <w:rPr>
                <w:rFonts w:cs="SKR HEAD1"/>
                <w:sz w:val="28"/>
                <w:szCs w:val="28"/>
                <w:lang w:bidi="ar-EG"/>
              </w:rPr>
            </w:pPr>
            <w:hyperlink r:id="rId7" w:history="1">
              <w:r w:rsidR="0036050C" w:rsidRPr="00E35C4B">
                <w:rPr>
                  <w:rStyle w:val="Hyperlink"/>
                  <w:rFonts w:cs="SKR HEAD1"/>
                  <w:sz w:val="28"/>
                  <w:szCs w:val="28"/>
                  <w:lang w:bidi="ar-EG"/>
                </w:rPr>
                <w:t>Ayman.Alkornfoly@fart.bu.edu.eg</w:t>
              </w:r>
            </w:hyperlink>
            <w:r w:rsidR="0036050C" w:rsidRPr="00E35C4B">
              <w:rPr>
                <w:rFonts w:cs="SKR HEAD1"/>
                <w:sz w:val="28"/>
                <w:szCs w:val="28"/>
                <w:lang w:bidi="ar-EG"/>
              </w:rPr>
              <w:t xml:space="preserve">. </w:t>
            </w:r>
          </w:p>
        </w:tc>
      </w:tr>
      <w:tr w:rsidR="0036050C" w:rsidRPr="00E35C4B" w:rsidTr="00E35C4B">
        <w:tc>
          <w:tcPr>
            <w:tcW w:w="2375" w:type="dxa"/>
          </w:tcPr>
          <w:p w:rsidR="0036050C" w:rsidRPr="00E35C4B" w:rsidRDefault="0036050C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الجنسية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36050C" w:rsidRPr="00E35C4B" w:rsidRDefault="0036050C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36050C" w:rsidRPr="00E35C4B" w:rsidRDefault="0036050C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مص</w:t>
            </w:r>
            <w:r w:rsidR="00E35C4B">
              <w:rPr>
                <w:rFonts w:cs="SKR HEAD1" w:hint="cs"/>
                <w:sz w:val="28"/>
                <w:szCs w:val="28"/>
                <w:rtl/>
                <w:lang w:bidi="ar-EG"/>
              </w:rPr>
              <w:t>ــــــــــــ</w:t>
            </w: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ري</w:t>
            </w:r>
          </w:p>
        </w:tc>
      </w:tr>
      <w:tr w:rsidR="0036050C" w:rsidRPr="00E35C4B" w:rsidTr="00E35C4B">
        <w:tc>
          <w:tcPr>
            <w:tcW w:w="2375" w:type="dxa"/>
          </w:tcPr>
          <w:p w:rsidR="0036050C" w:rsidRPr="00E35C4B" w:rsidRDefault="0036050C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الديانة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36050C" w:rsidRPr="00E35C4B" w:rsidRDefault="0036050C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36050C" w:rsidRPr="00E35C4B" w:rsidRDefault="0036050C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مسل</w:t>
            </w:r>
            <w:r w:rsidR="00E35C4B">
              <w:rPr>
                <w:rFonts w:cs="SKR HEAD1" w:hint="cs"/>
                <w:sz w:val="28"/>
                <w:szCs w:val="28"/>
                <w:rtl/>
                <w:lang w:bidi="ar-EG"/>
              </w:rPr>
              <w:t>ــــــــــــــ</w:t>
            </w: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 </w:t>
            </w:r>
          </w:p>
        </w:tc>
      </w:tr>
      <w:tr w:rsidR="0036050C" w:rsidRPr="00E35C4B" w:rsidTr="00E35C4B">
        <w:tc>
          <w:tcPr>
            <w:tcW w:w="2375" w:type="dxa"/>
          </w:tcPr>
          <w:p w:rsidR="0036050C" w:rsidRPr="00E35C4B" w:rsidRDefault="0036050C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تاريخ الميلاد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36050C" w:rsidRPr="00E35C4B" w:rsidRDefault="0036050C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36050C" w:rsidRPr="00E35C4B" w:rsidRDefault="0036050C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20/7/1970</w:t>
            </w:r>
          </w:p>
        </w:tc>
      </w:tr>
      <w:tr w:rsidR="0036050C" w:rsidRPr="00E35C4B" w:rsidTr="00E35C4B">
        <w:tc>
          <w:tcPr>
            <w:tcW w:w="2375" w:type="dxa"/>
          </w:tcPr>
          <w:p w:rsidR="0036050C" w:rsidRPr="00E35C4B" w:rsidRDefault="0036050C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الحالة الاجتماعية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36050C" w:rsidRPr="00E35C4B" w:rsidRDefault="0036050C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36050C" w:rsidRPr="00E35C4B" w:rsidRDefault="0036050C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مت</w:t>
            </w:r>
            <w:r w:rsidR="00E35C4B">
              <w:rPr>
                <w:rFonts w:cs="SKR HEAD1" w:hint="cs"/>
                <w:sz w:val="28"/>
                <w:szCs w:val="28"/>
                <w:rtl/>
                <w:lang w:bidi="ar-EG"/>
              </w:rPr>
              <w:t>ـــــــــ</w:t>
            </w: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زوج </w:t>
            </w:r>
          </w:p>
        </w:tc>
      </w:tr>
      <w:tr w:rsidR="00032255" w:rsidRPr="00E35C4B" w:rsidTr="00E35C4B">
        <w:tc>
          <w:tcPr>
            <w:tcW w:w="2375" w:type="dxa"/>
          </w:tcPr>
          <w:p w:rsidR="00032255" w:rsidRPr="00E35C4B" w:rsidRDefault="00032255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العنوان الحالي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032255" w:rsidRPr="00E35C4B" w:rsidRDefault="00032255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032255" w:rsidRPr="00E35C4B" w:rsidRDefault="00032255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proofErr w:type="spellStart"/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طوخ</w:t>
            </w:r>
            <w:proofErr w:type="spellEnd"/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</w:t>
            </w:r>
            <w:r w:rsidRPr="00E35C4B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قليوبية </w:t>
            </w:r>
          </w:p>
        </w:tc>
      </w:tr>
      <w:tr w:rsidR="00032255" w:rsidRPr="00E35C4B" w:rsidTr="00E35C4B">
        <w:tc>
          <w:tcPr>
            <w:tcW w:w="2375" w:type="dxa"/>
          </w:tcPr>
          <w:p w:rsidR="00032255" w:rsidRPr="00E35C4B" w:rsidRDefault="00032255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تليفون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032255" w:rsidRPr="00E35C4B" w:rsidRDefault="00032255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032255" w:rsidRPr="00E35C4B" w:rsidRDefault="00032255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01026027633 </w:t>
            </w:r>
          </w:p>
        </w:tc>
      </w:tr>
      <w:tr w:rsidR="00032255" w:rsidRPr="00E35C4B" w:rsidTr="00E35C4B">
        <w:tc>
          <w:tcPr>
            <w:tcW w:w="2375" w:type="dxa"/>
          </w:tcPr>
          <w:p w:rsidR="00032255" w:rsidRPr="00E35C4B" w:rsidRDefault="00032255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عنوان العمل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032255" w:rsidRPr="00E35C4B" w:rsidRDefault="00032255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032255" w:rsidRPr="00E35C4B" w:rsidRDefault="00032255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قسم علم الاجتماع </w:t>
            </w:r>
            <w:r w:rsidRPr="00E35C4B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كلية الآداب </w:t>
            </w:r>
            <w:r w:rsidRPr="00E35C4B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جامعة بنها </w:t>
            </w:r>
          </w:p>
        </w:tc>
      </w:tr>
      <w:tr w:rsidR="00C87240" w:rsidRPr="00E35C4B" w:rsidTr="00E35C4B">
        <w:tc>
          <w:tcPr>
            <w:tcW w:w="2375" w:type="dxa"/>
          </w:tcPr>
          <w:p w:rsidR="00C87240" w:rsidRPr="00E35C4B" w:rsidRDefault="00C87240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الدرجة الوظيفية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C87240" w:rsidRPr="00E35C4B" w:rsidRDefault="00C87240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C87240" w:rsidRPr="00E35C4B" w:rsidRDefault="00C87240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م</w:t>
            </w:r>
            <w:r w:rsidR="00E35C4B">
              <w:rPr>
                <w:rFonts w:cs="SKR HEAD1" w:hint="cs"/>
                <w:sz w:val="28"/>
                <w:szCs w:val="28"/>
                <w:rtl/>
                <w:lang w:bidi="ar-EG"/>
              </w:rPr>
              <w:t>ــــــــــــ</w:t>
            </w: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درس </w:t>
            </w:r>
          </w:p>
        </w:tc>
      </w:tr>
      <w:tr w:rsidR="00C87240" w:rsidRPr="00E35C4B" w:rsidTr="00E35C4B">
        <w:tc>
          <w:tcPr>
            <w:tcW w:w="2375" w:type="dxa"/>
          </w:tcPr>
          <w:p w:rsidR="00C87240" w:rsidRPr="00E35C4B" w:rsidRDefault="00C87240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الحالة الوظيفية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C87240" w:rsidRPr="00E35C4B" w:rsidRDefault="00C87240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C87240" w:rsidRPr="00E35C4B" w:rsidRDefault="00C87240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قائ</w:t>
            </w:r>
            <w:r w:rsidR="00E35C4B">
              <w:rPr>
                <w:rFonts w:cs="SKR HEAD1" w:hint="cs"/>
                <w:sz w:val="28"/>
                <w:szCs w:val="28"/>
                <w:rtl/>
                <w:lang w:bidi="ar-EG"/>
              </w:rPr>
              <w:t>ــ</w:t>
            </w: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 بالعمل </w:t>
            </w:r>
          </w:p>
        </w:tc>
      </w:tr>
      <w:tr w:rsidR="00C87240" w:rsidRPr="00E35C4B" w:rsidTr="00E35C4B">
        <w:tc>
          <w:tcPr>
            <w:tcW w:w="2375" w:type="dxa"/>
          </w:tcPr>
          <w:p w:rsidR="00C87240" w:rsidRPr="00E35C4B" w:rsidRDefault="00C87240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التخصص العام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C87240" w:rsidRPr="00E35C4B" w:rsidRDefault="00C87240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C87240" w:rsidRPr="00E35C4B" w:rsidRDefault="00C87240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علم الاجتماع</w:t>
            </w:r>
          </w:p>
        </w:tc>
      </w:tr>
      <w:tr w:rsidR="00C87240" w:rsidRPr="00E35C4B" w:rsidTr="00E35C4B">
        <w:tc>
          <w:tcPr>
            <w:tcW w:w="2375" w:type="dxa"/>
          </w:tcPr>
          <w:p w:rsidR="00C87240" w:rsidRPr="00E35C4B" w:rsidRDefault="00C87240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التخصص الدقيق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C87240" w:rsidRPr="00E35C4B" w:rsidRDefault="00C87240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C87240" w:rsidRPr="00E35C4B" w:rsidRDefault="00C87240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علم اجتماع</w:t>
            </w:r>
            <w:r w:rsidR="007D5C82"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التنمية </w:t>
            </w:r>
          </w:p>
        </w:tc>
      </w:tr>
      <w:tr w:rsidR="00C87240" w:rsidRPr="00E35C4B" w:rsidTr="00E35C4B">
        <w:tc>
          <w:tcPr>
            <w:tcW w:w="2375" w:type="dxa"/>
          </w:tcPr>
          <w:p w:rsidR="00C87240" w:rsidRPr="00E35C4B" w:rsidRDefault="00C87240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القسم </w:t>
            </w:r>
            <w:r w:rsidR="00E35C4B">
              <w:rPr>
                <w:rFonts w:cs="SKR HEAD1"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C87240" w:rsidRPr="00E35C4B" w:rsidRDefault="00C87240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C87240" w:rsidRPr="00E35C4B" w:rsidRDefault="00C87240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علم الاجتماع</w:t>
            </w:r>
          </w:p>
        </w:tc>
      </w:tr>
      <w:tr w:rsidR="00BE2107" w:rsidRPr="00E35C4B" w:rsidTr="00E35C4B">
        <w:tc>
          <w:tcPr>
            <w:tcW w:w="2375" w:type="dxa"/>
          </w:tcPr>
          <w:p w:rsidR="00BE2107" w:rsidRPr="00E35C4B" w:rsidRDefault="00BE2107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تاريخ بداية التدريس الجامعي </w:t>
            </w:r>
            <w:r w:rsidR="00E35C4B" w:rsidRPr="00E35C4B">
              <w:rPr>
                <w:rFonts w:cs="SKR HEAD1"/>
                <w:sz w:val="26"/>
                <w:szCs w:val="26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BE2107" w:rsidRPr="00E35C4B" w:rsidRDefault="00BE2107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BE2107" w:rsidRPr="00E35C4B" w:rsidRDefault="00BE2107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2004</w:t>
            </w:r>
          </w:p>
        </w:tc>
      </w:tr>
      <w:tr w:rsidR="00BE2107" w:rsidRPr="00E35C4B" w:rsidTr="00E35C4B">
        <w:tc>
          <w:tcPr>
            <w:tcW w:w="2375" w:type="dxa"/>
          </w:tcPr>
          <w:p w:rsidR="00BE2107" w:rsidRPr="00E35C4B" w:rsidRDefault="00DE6B4C" w:rsidP="00191FA3">
            <w:pPr>
              <w:spacing w:line="252" w:lineRule="auto"/>
              <w:jc w:val="lowKashida"/>
              <w:rPr>
                <w:rFonts w:cs="SKR HEAD1"/>
                <w:sz w:val="2"/>
                <w:szCs w:val="2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اللغات التي يجيدها </w:t>
            </w:r>
            <w:r w:rsidR="00E35C4B">
              <w:rPr>
                <w:rFonts w:cs="SKR HEAD1"/>
                <w:rtl/>
                <w:lang w:bidi="ar-EG"/>
              </w:rPr>
              <w:br/>
            </w:r>
          </w:p>
        </w:tc>
        <w:tc>
          <w:tcPr>
            <w:tcW w:w="425" w:type="dxa"/>
          </w:tcPr>
          <w:p w:rsidR="00BE2107" w:rsidRPr="00E35C4B" w:rsidRDefault="00DE6B4C" w:rsidP="00191FA3">
            <w:pPr>
              <w:spacing w:line="252" w:lineRule="auto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96" w:type="dxa"/>
          </w:tcPr>
          <w:p w:rsidR="00BE2107" w:rsidRPr="00E35C4B" w:rsidRDefault="00DE6B4C" w:rsidP="00191FA3">
            <w:pPr>
              <w:spacing w:line="252" w:lineRule="auto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E35C4B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الإنجليزية </w:t>
            </w:r>
          </w:p>
        </w:tc>
      </w:tr>
    </w:tbl>
    <w:p w:rsidR="00971411" w:rsidRPr="006B2DB4" w:rsidRDefault="00CA2EEB" w:rsidP="00971411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t xml:space="preserve">ثانياً : </w:t>
      </w:r>
      <w:r w:rsidR="00DE6B4C" w:rsidRPr="006B2DB4">
        <w:rPr>
          <w:rFonts w:cs="SKR HEAD1" w:hint="cs"/>
          <w:sz w:val="38"/>
          <w:szCs w:val="38"/>
          <w:u w:val="dash"/>
          <w:rtl/>
          <w:lang w:bidi="ar-EG"/>
        </w:rPr>
        <w:t xml:space="preserve">المؤهلات العلمية </w:t>
      </w:r>
      <w:r>
        <w:rPr>
          <w:rFonts w:cs="SKR HEAD1" w:hint="cs"/>
          <w:sz w:val="38"/>
          <w:szCs w:val="38"/>
          <w:u w:val="dash"/>
          <w:rtl/>
          <w:lang w:bidi="ar-EG"/>
        </w:rPr>
        <w:t>:</w:t>
      </w:r>
    </w:p>
    <w:tbl>
      <w:tblPr>
        <w:tblStyle w:val="a3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241"/>
        <w:gridCol w:w="1276"/>
        <w:gridCol w:w="1559"/>
        <w:gridCol w:w="1559"/>
        <w:gridCol w:w="1559"/>
        <w:gridCol w:w="2802"/>
      </w:tblGrid>
      <w:tr w:rsidR="00F623B6" w:rsidRPr="005B59CB" w:rsidTr="005B59CB">
        <w:tc>
          <w:tcPr>
            <w:tcW w:w="124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المؤهل</w:t>
            </w:r>
          </w:p>
        </w:tc>
        <w:tc>
          <w:tcPr>
            <w:tcW w:w="12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التخصص</w:t>
            </w:r>
          </w:p>
        </w:tc>
        <w:tc>
          <w:tcPr>
            <w:tcW w:w="155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المعدل/التقدير</w:t>
            </w:r>
          </w:p>
        </w:tc>
        <w:tc>
          <w:tcPr>
            <w:tcW w:w="155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مكان صدورها</w:t>
            </w:r>
          </w:p>
        </w:tc>
        <w:tc>
          <w:tcPr>
            <w:tcW w:w="155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سنة الحصول عليها</w:t>
            </w:r>
          </w:p>
        </w:tc>
        <w:tc>
          <w:tcPr>
            <w:tcW w:w="280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عنوان الرسالة</w:t>
            </w:r>
          </w:p>
        </w:tc>
      </w:tr>
      <w:tr w:rsidR="00F623B6" w:rsidRPr="005B59CB" w:rsidTr="005B59CB">
        <w:tc>
          <w:tcPr>
            <w:tcW w:w="1241" w:type="dxa"/>
            <w:tcBorders>
              <w:top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ليسانس آداب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علم الاجتماع</w:t>
            </w:r>
          </w:p>
        </w:tc>
        <w:tc>
          <w:tcPr>
            <w:tcW w:w="1559" w:type="dxa"/>
            <w:tcBorders>
              <w:top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جيد جداً</w:t>
            </w:r>
          </w:p>
        </w:tc>
        <w:tc>
          <w:tcPr>
            <w:tcW w:w="1559" w:type="dxa"/>
            <w:tcBorders>
              <w:top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جامعة الزقازيق</w:t>
            </w:r>
            <w:r w:rsidR="005B59CB">
              <w:rPr>
                <w:rFonts w:cs="SKR HEAD1" w:hint="cs"/>
                <w:sz w:val="24"/>
                <w:szCs w:val="24"/>
                <w:rtl/>
                <w:lang w:bidi="ar-EG"/>
              </w:rPr>
              <w:t xml:space="preserve"> </w:t>
            </w: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 xml:space="preserve"> </w:t>
            </w:r>
            <w:r w:rsidRPr="005B59CB">
              <w:rPr>
                <w:rFonts w:cs="SKR HEAD1"/>
                <w:sz w:val="24"/>
                <w:szCs w:val="24"/>
                <w:rtl/>
                <w:lang w:bidi="ar-EG"/>
              </w:rPr>
              <w:t>–</w:t>
            </w: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 xml:space="preserve"> فرع بنها</w:t>
            </w:r>
          </w:p>
        </w:tc>
        <w:tc>
          <w:tcPr>
            <w:tcW w:w="1559" w:type="dxa"/>
            <w:tcBorders>
              <w:top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1992</w:t>
            </w:r>
          </w:p>
        </w:tc>
        <w:tc>
          <w:tcPr>
            <w:tcW w:w="2802" w:type="dxa"/>
            <w:tcBorders>
              <w:top w:val="thinThickSmallGap" w:sz="18" w:space="0" w:color="auto"/>
            </w:tcBorders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-</w:t>
            </w:r>
          </w:p>
        </w:tc>
      </w:tr>
      <w:tr w:rsidR="00F623B6" w:rsidRPr="005B59CB" w:rsidTr="005B59CB">
        <w:tc>
          <w:tcPr>
            <w:tcW w:w="1241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276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علم الاجتماع السياسي</w:t>
            </w:r>
          </w:p>
        </w:tc>
        <w:tc>
          <w:tcPr>
            <w:tcW w:w="1559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ممتاز مع التوصية بالطبع والتداول</w:t>
            </w:r>
          </w:p>
        </w:tc>
        <w:tc>
          <w:tcPr>
            <w:tcW w:w="1559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جامعة بنها</w:t>
            </w:r>
          </w:p>
        </w:tc>
        <w:tc>
          <w:tcPr>
            <w:tcW w:w="1559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1999</w:t>
            </w:r>
          </w:p>
        </w:tc>
        <w:tc>
          <w:tcPr>
            <w:tcW w:w="2802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المشاركة السياسية للأقباط 1984-1994</w:t>
            </w:r>
          </w:p>
        </w:tc>
      </w:tr>
      <w:tr w:rsidR="00F623B6" w:rsidRPr="005B59CB" w:rsidTr="005B59CB">
        <w:tc>
          <w:tcPr>
            <w:tcW w:w="1241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1276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علم اجتماع التنمية</w:t>
            </w:r>
          </w:p>
        </w:tc>
        <w:tc>
          <w:tcPr>
            <w:tcW w:w="1559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ممتازة مع التوصية بالطبع والتداول</w:t>
            </w:r>
          </w:p>
        </w:tc>
        <w:tc>
          <w:tcPr>
            <w:tcW w:w="1559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جامعة بنها</w:t>
            </w:r>
          </w:p>
        </w:tc>
        <w:tc>
          <w:tcPr>
            <w:tcW w:w="1559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2004</w:t>
            </w:r>
          </w:p>
        </w:tc>
        <w:tc>
          <w:tcPr>
            <w:tcW w:w="2802" w:type="dxa"/>
          </w:tcPr>
          <w:p w:rsidR="00F623B6" w:rsidRPr="005B59CB" w:rsidRDefault="00F623B6" w:rsidP="005B59CB">
            <w:pPr>
              <w:jc w:val="center"/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5B59CB">
              <w:rPr>
                <w:rFonts w:cs="SKR HEAD1" w:hint="cs"/>
                <w:sz w:val="24"/>
                <w:szCs w:val="24"/>
                <w:rtl/>
                <w:lang w:bidi="ar-EG"/>
              </w:rPr>
              <w:t>المحددات الحاكمة للتنمية والعولمة بالتطبيق على المجتمع المصري</w:t>
            </w:r>
          </w:p>
        </w:tc>
      </w:tr>
    </w:tbl>
    <w:p w:rsidR="00566B0A" w:rsidRPr="006B2DB4" w:rsidRDefault="00CA2EEB" w:rsidP="00971411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lastRenderedPageBreak/>
        <w:t xml:space="preserve">ثالثاً : </w:t>
      </w:r>
      <w:r w:rsidR="00BE2107" w:rsidRPr="006B2DB4">
        <w:rPr>
          <w:rFonts w:cs="SKR HEAD1" w:hint="cs"/>
          <w:sz w:val="38"/>
          <w:szCs w:val="38"/>
          <w:u w:val="dash"/>
          <w:rtl/>
          <w:lang w:bidi="ar-EG"/>
        </w:rPr>
        <w:t>الخبرات العلمية :</w:t>
      </w:r>
    </w:p>
    <w:tbl>
      <w:tblPr>
        <w:tblStyle w:val="a3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950"/>
        <w:gridCol w:w="4714"/>
        <w:gridCol w:w="3332"/>
      </w:tblGrid>
      <w:tr w:rsidR="00BE2107" w:rsidRPr="00F53EC6" w:rsidTr="00A55643">
        <w:tc>
          <w:tcPr>
            <w:tcW w:w="195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471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جهة العمل</w:t>
            </w:r>
          </w:p>
        </w:tc>
        <w:tc>
          <w:tcPr>
            <w:tcW w:w="333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</w:tr>
      <w:tr w:rsidR="00BE2107" w:rsidRPr="00F53EC6" w:rsidTr="00A55643">
        <w:tc>
          <w:tcPr>
            <w:tcW w:w="1950" w:type="dxa"/>
            <w:tcBorders>
              <w:top w:val="thinThickSmallGap" w:sz="18" w:space="0" w:color="auto"/>
            </w:tcBorders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معيد</w:t>
            </w:r>
          </w:p>
        </w:tc>
        <w:tc>
          <w:tcPr>
            <w:tcW w:w="4714" w:type="dxa"/>
            <w:tcBorders>
              <w:top w:val="thinThickSmallGap" w:sz="18" w:space="0" w:color="auto"/>
            </w:tcBorders>
          </w:tcPr>
          <w:p w:rsidR="00BE2107" w:rsidRPr="00F53EC6" w:rsidRDefault="00BE2107" w:rsidP="00A55643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قسم الاجتماع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كلية الآداب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جامعة بنها</w:t>
            </w:r>
          </w:p>
        </w:tc>
        <w:tc>
          <w:tcPr>
            <w:tcW w:w="3332" w:type="dxa"/>
            <w:tcBorders>
              <w:top w:val="thinThickSmallGap" w:sz="18" w:space="0" w:color="auto"/>
            </w:tcBorders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10/10/1993</w:t>
            </w:r>
          </w:p>
        </w:tc>
      </w:tr>
      <w:tr w:rsidR="00BE2107" w:rsidRPr="00F53EC6" w:rsidTr="00A55643">
        <w:tc>
          <w:tcPr>
            <w:tcW w:w="1950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مدرس مساعد</w:t>
            </w:r>
          </w:p>
        </w:tc>
        <w:tc>
          <w:tcPr>
            <w:tcW w:w="4714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قسم الاجتماع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كلية الآداب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جامعة بنها</w:t>
            </w:r>
          </w:p>
        </w:tc>
        <w:tc>
          <w:tcPr>
            <w:tcW w:w="3332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24/7/1999</w:t>
            </w:r>
          </w:p>
        </w:tc>
      </w:tr>
      <w:tr w:rsidR="00BE2107" w:rsidRPr="00F53EC6" w:rsidTr="00A55643">
        <w:tc>
          <w:tcPr>
            <w:tcW w:w="1950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مدرس</w:t>
            </w:r>
          </w:p>
        </w:tc>
        <w:tc>
          <w:tcPr>
            <w:tcW w:w="4714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قسم الاجتماع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كلية الآداب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جامعة بنها</w:t>
            </w:r>
          </w:p>
        </w:tc>
        <w:tc>
          <w:tcPr>
            <w:tcW w:w="3332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30/6/2004 حتى 209</w:t>
            </w:r>
          </w:p>
        </w:tc>
      </w:tr>
      <w:tr w:rsidR="00BE2107" w:rsidRPr="00F53EC6" w:rsidTr="00A55643">
        <w:tc>
          <w:tcPr>
            <w:tcW w:w="1950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محاضر</w:t>
            </w:r>
          </w:p>
        </w:tc>
        <w:tc>
          <w:tcPr>
            <w:tcW w:w="4714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قسم الاجتماع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كلية الآداب والعلوم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جامعة بنغازي</w:t>
            </w:r>
          </w:p>
        </w:tc>
        <w:tc>
          <w:tcPr>
            <w:tcW w:w="3332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2009 </w:t>
            </w:r>
            <w:r w:rsidRPr="00F53EC6"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2015</w:t>
            </w:r>
          </w:p>
        </w:tc>
      </w:tr>
      <w:tr w:rsidR="00BE2107" w:rsidRPr="00F53EC6" w:rsidTr="00A55643">
        <w:tc>
          <w:tcPr>
            <w:tcW w:w="1950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مدرس</w:t>
            </w:r>
          </w:p>
        </w:tc>
        <w:tc>
          <w:tcPr>
            <w:tcW w:w="4714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قسم الاجتماع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كلية الآداب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جامعة بنها</w:t>
            </w:r>
          </w:p>
        </w:tc>
        <w:tc>
          <w:tcPr>
            <w:tcW w:w="3332" w:type="dxa"/>
          </w:tcPr>
          <w:p w:rsidR="00BE2107" w:rsidRPr="00F53EC6" w:rsidRDefault="00BE2107" w:rsidP="00A55643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2015 حتى تاريخه</w:t>
            </w:r>
          </w:p>
        </w:tc>
      </w:tr>
    </w:tbl>
    <w:p w:rsidR="00BE2107" w:rsidRPr="006B2DB4" w:rsidRDefault="00CA2EEB" w:rsidP="00971411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t xml:space="preserve">رابعاً : </w:t>
      </w:r>
      <w:r w:rsidR="00E4734B" w:rsidRPr="006B2DB4">
        <w:rPr>
          <w:rFonts w:cs="SKR HEAD1" w:hint="cs"/>
          <w:sz w:val="38"/>
          <w:szCs w:val="38"/>
          <w:u w:val="dash"/>
          <w:rtl/>
          <w:lang w:bidi="ar-EG"/>
        </w:rPr>
        <w:t>بيان ب</w:t>
      </w:r>
      <w:r w:rsidR="00A55643" w:rsidRPr="006B2DB4">
        <w:rPr>
          <w:rFonts w:cs="SKR HEAD1" w:hint="cs"/>
          <w:sz w:val="38"/>
          <w:szCs w:val="38"/>
          <w:u w:val="dash"/>
          <w:rtl/>
          <w:lang w:bidi="ar-EG"/>
        </w:rPr>
        <w:t>الدورات :</w:t>
      </w:r>
    </w:p>
    <w:tbl>
      <w:tblPr>
        <w:tblStyle w:val="a3"/>
        <w:bidiVisual/>
        <w:tblW w:w="1003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532"/>
        <w:gridCol w:w="3402"/>
        <w:gridCol w:w="1701"/>
        <w:gridCol w:w="4395"/>
      </w:tblGrid>
      <w:tr w:rsidR="00A55643" w:rsidRPr="00F53EC6" w:rsidTr="009A2259">
        <w:tc>
          <w:tcPr>
            <w:tcW w:w="53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A55643" w:rsidRPr="00F53EC6" w:rsidRDefault="00E4734B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40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A55643" w:rsidRPr="00F53EC6" w:rsidRDefault="00E4734B" w:rsidP="00E4734B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اسم الدورة</w:t>
            </w:r>
          </w:p>
        </w:tc>
        <w:tc>
          <w:tcPr>
            <w:tcW w:w="170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A55643" w:rsidRPr="00F53EC6" w:rsidRDefault="00E4734B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439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A55643" w:rsidRPr="00F53EC6" w:rsidRDefault="00E4734B" w:rsidP="00E4734B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الجهة المنظمة</w:t>
            </w:r>
          </w:p>
        </w:tc>
      </w:tr>
      <w:tr w:rsidR="009A2259" w:rsidRPr="00F53EC6" w:rsidTr="009A2259">
        <w:tc>
          <w:tcPr>
            <w:tcW w:w="532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إعداد المعلم الجامعي </w:t>
            </w:r>
          </w:p>
        </w:tc>
        <w:tc>
          <w:tcPr>
            <w:tcW w:w="1701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1994</w:t>
            </w:r>
          </w:p>
        </w:tc>
        <w:tc>
          <w:tcPr>
            <w:tcW w:w="4395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كلية التربية </w:t>
            </w:r>
            <w:r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جامعة بنها </w:t>
            </w:r>
          </w:p>
        </w:tc>
      </w:tr>
      <w:tr w:rsidR="009A2259" w:rsidRPr="00F53EC6" w:rsidTr="009A2259">
        <w:tc>
          <w:tcPr>
            <w:tcW w:w="532" w:type="dxa"/>
            <w:tcBorders>
              <w:top w:val="single" w:sz="12" w:space="0" w:color="000000" w:themeColor="text1"/>
            </w:tcBorders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برنامج تصميم مقرر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16/1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18/1/2007</w:t>
            </w:r>
          </w:p>
        </w:tc>
        <w:tc>
          <w:tcPr>
            <w:tcW w:w="4395" w:type="dxa"/>
            <w:tcBorders>
              <w:top w:val="single" w:sz="12" w:space="0" w:color="000000" w:themeColor="text1"/>
            </w:tcBorders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مركز تنمية قدرات أعضاء هيئة التدريس بجامعة بنها 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برنامج إعداد كتابة البحوث العلمية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22/1-24/1/2007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مركز تنمية قدرات أعضاء هيئة التدريس بجامعة بنها 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برنامج الجوانب القانونية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2/4-4/4/2007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مركز تنمية قدرات أعضاء هيئة التدريس بجامعة بنها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برنامج استخدام التكنولوجيا في التدريس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29/1-31/1/2007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مركز تنمية قدرات أعضاء هيئة التدريس بجامعة بنها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المفاهيم الأساسية لتكنولوجيا المعلومات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15/4/2006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مشروع التدريب على تكنولوجيا المعلومات والاتصالات بجامعة بنها 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نظام التشغيل (ويندوز)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22/4/2006</w:t>
            </w:r>
          </w:p>
        </w:tc>
        <w:tc>
          <w:tcPr>
            <w:tcW w:w="4395" w:type="dxa"/>
          </w:tcPr>
          <w:p w:rsidR="009A2259" w:rsidRPr="00F53EC6" w:rsidRDefault="009A2259" w:rsidP="00C96C2A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مشروع التدريب على تكنولوجيا المعلومات والاتصالات بجامعة بنها 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التحليل الإحصائي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21/5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23/5/2019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مركز تنمية قدرات أعضاء هيئة التدريس بجامعة بنها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إدارة المواقع الإلكترونية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14/5 - 19/5/2019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مركز تنمية قدرات أعضاء هيئة التدريس بجامعة بنها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التقييم الذاتي والمراجعة الخارجية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14/5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16/5/2019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مركز تنمية قدرات أعضاء هيئة التدريس بجامعة بنها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نظم الامتحانات وتقويم الطلاب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7/5 - 9/5/2019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مركز تنمية قدرات أعضاء هيئة التدريس بجامعة بنها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3402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النشر العلمي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7/5 - 9/5/2019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مركز تنمية قدرات أعضاء هيئة التدريس بجامعة بنها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3402" w:type="dxa"/>
          </w:tcPr>
          <w:p w:rsidR="009A2259" w:rsidRPr="00F53EC6" w:rsidRDefault="009A2259" w:rsidP="00E4734B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/>
                <w:sz w:val="28"/>
                <w:szCs w:val="28"/>
                <w:lang w:bidi="ar-EG"/>
              </w:rPr>
              <w:t>Advanced Spread Sheets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22/5/2019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مشروع التدريب على تكنولوجيا المعلومات والاتصالات 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3402" w:type="dxa"/>
          </w:tcPr>
          <w:p w:rsidR="009A2259" w:rsidRPr="00F53EC6" w:rsidRDefault="009A2259" w:rsidP="00E4734B">
            <w:pPr>
              <w:rPr>
                <w:rFonts w:cs="SKR HEAD1"/>
                <w:sz w:val="28"/>
                <w:szCs w:val="28"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إعداد الامتحانات الإلكترونية </w:t>
            </w:r>
            <w:r w:rsidRPr="00F53EC6">
              <w:rPr>
                <w:rFonts w:cs="SKR HEAD1"/>
                <w:sz w:val="28"/>
                <w:szCs w:val="28"/>
                <w:lang w:bidi="ar-EG"/>
              </w:rPr>
              <w:t xml:space="preserve">MCQ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3/4/2019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مركز الدراسات الإنسانية وخدمة البيئة والمجتمع بكلية الآداب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جامعة بنها 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C96C2A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3402" w:type="dxa"/>
          </w:tcPr>
          <w:p w:rsidR="009A2259" w:rsidRPr="00F53EC6" w:rsidRDefault="009A2259" w:rsidP="00E4734B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توظيف المناهج الكيفية في البحث الاجتماعي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30/1/2019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مركز البحوث والدراسات الاجتماعية </w:t>
            </w:r>
            <w:r w:rsidRPr="00F53EC6">
              <w:rPr>
                <w:rFonts w:cs="SKR HEAD1"/>
                <w:sz w:val="28"/>
                <w:szCs w:val="28"/>
                <w:rtl/>
                <w:lang w:bidi="ar-EG"/>
              </w:rPr>
              <w:t>–</w:t>
            </w: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 جامعة  القاهرة</w:t>
            </w:r>
          </w:p>
        </w:tc>
      </w:tr>
      <w:tr w:rsidR="009A2259" w:rsidRPr="00F53EC6" w:rsidTr="00F53EC6">
        <w:tc>
          <w:tcPr>
            <w:tcW w:w="532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3402" w:type="dxa"/>
          </w:tcPr>
          <w:p w:rsidR="009A2259" w:rsidRPr="00F53EC6" w:rsidRDefault="009A2259" w:rsidP="00E4734B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توظيف النظرية في البحث الاجتماعي </w:t>
            </w:r>
          </w:p>
        </w:tc>
        <w:tc>
          <w:tcPr>
            <w:tcW w:w="1701" w:type="dxa"/>
          </w:tcPr>
          <w:p w:rsidR="009A2259" w:rsidRPr="00F53EC6" w:rsidRDefault="009A2259" w:rsidP="00F53EC6">
            <w:pPr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>19/11/2018</w:t>
            </w:r>
          </w:p>
        </w:tc>
        <w:tc>
          <w:tcPr>
            <w:tcW w:w="4395" w:type="dxa"/>
          </w:tcPr>
          <w:p w:rsidR="009A2259" w:rsidRPr="00F53EC6" w:rsidRDefault="009A2259" w:rsidP="00971411">
            <w:pPr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F53EC6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مركز البحوث والدراسات الاجتماعية بجامعة القاهرة </w:t>
            </w:r>
          </w:p>
        </w:tc>
      </w:tr>
    </w:tbl>
    <w:p w:rsidR="00191FA3" w:rsidRDefault="00191FA3" w:rsidP="00F53EC6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</w:p>
    <w:p w:rsidR="00F53EC6" w:rsidRPr="006B2DB4" w:rsidRDefault="00CA2EEB" w:rsidP="00F53EC6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lastRenderedPageBreak/>
        <w:t xml:space="preserve">خامساً : </w:t>
      </w:r>
      <w:r w:rsidR="00F53EC6" w:rsidRPr="006B2DB4">
        <w:rPr>
          <w:rFonts w:cs="SKR HEAD1" w:hint="cs"/>
          <w:sz w:val="38"/>
          <w:szCs w:val="38"/>
          <w:u w:val="dash"/>
          <w:rtl/>
          <w:lang w:bidi="ar-EG"/>
        </w:rPr>
        <w:t>بيان بالندوات والمؤتمرات وورش العمل :</w:t>
      </w:r>
    </w:p>
    <w:tbl>
      <w:tblPr>
        <w:tblStyle w:val="a3"/>
        <w:bidiVisual/>
        <w:tblW w:w="1003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531"/>
        <w:gridCol w:w="3389"/>
        <w:gridCol w:w="2282"/>
        <w:gridCol w:w="1134"/>
        <w:gridCol w:w="2694"/>
      </w:tblGrid>
      <w:tr w:rsidR="00F53EC6" w:rsidRPr="004763BF" w:rsidTr="004763BF">
        <w:tc>
          <w:tcPr>
            <w:tcW w:w="53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3EC6" w:rsidRPr="004763BF" w:rsidRDefault="00F53EC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338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3EC6" w:rsidRPr="004763BF" w:rsidRDefault="00F53EC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اسم الندوة أو المؤتمر أو ورشة العمل </w:t>
            </w:r>
          </w:p>
        </w:tc>
        <w:tc>
          <w:tcPr>
            <w:tcW w:w="228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3EC6" w:rsidRPr="004763BF" w:rsidRDefault="00F53EC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نوع المشاركة</w:t>
            </w:r>
          </w:p>
        </w:tc>
        <w:tc>
          <w:tcPr>
            <w:tcW w:w="113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3EC6" w:rsidRPr="004763BF" w:rsidRDefault="00F53EC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269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3EC6" w:rsidRPr="004763BF" w:rsidRDefault="00F53EC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مكان الانعقاد أو الجهة المنظمة</w:t>
            </w:r>
          </w:p>
        </w:tc>
      </w:tr>
      <w:tr w:rsidR="001430F6" w:rsidRPr="004763BF" w:rsidTr="004763BF">
        <w:tc>
          <w:tcPr>
            <w:tcW w:w="531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1430F6" w:rsidRPr="004763BF" w:rsidRDefault="001430F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3389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الملتقى الأول لكليات الآداب بالجامعات المصرية </w:t>
            </w:r>
          </w:p>
        </w:tc>
        <w:tc>
          <w:tcPr>
            <w:tcW w:w="2282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حضور </w:t>
            </w:r>
          </w:p>
        </w:tc>
        <w:tc>
          <w:tcPr>
            <w:tcW w:w="1134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2008</w:t>
            </w:r>
          </w:p>
        </w:tc>
        <w:tc>
          <w:tcPr>
            <w:tcW w:w="2694" w:type="dxa"/>
            <w:tcBorders>
              <w:top w:val="thinThickSmallGap" w:sz="18" w:space="0" w:color="auto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كلية الآداب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جامعة الزقازيق </w:t>
            </w:r>
          </w:p>
        </w:tc>
      </w:tr>
      <w:tr w:rsidR="001430F6" w:rsidRPr="004763BF" w:rsidTr="004763BF">
        <w:tc>
          <w:tcPr>
            <w:tcW w:w="53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33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الموسم الثقافي لكلية آداب بنها </w:t>
            </w:r>
          </w:p>
        </w:tc>
        <w:tc>
          <w:tcPr>
            <w:tcW w:w="228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حضور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2008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مركز الدراسات الإنسانية وخدمة البيئة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كلية الآداب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بنها </w:t>
            </w:r>
          </w:p>
        </w:tc>
      </w:tr>
      <w:tr w:rsidR="001430F6" w:rsidRPr="004763BF" w:rsidTr="004763BF">
        <w:tc>
          <w:tcPr>
            <w:tcW w:w="53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33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المؤتمر العلمي الأول لقسم الجغرافيا (المشكلات البيئية)</w:t>
            </w:r>
          </w:p>
        </w:tc>
        <w:tc>
          <w:tcPr>
            <w:tcW w:w="228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حضور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21-22 إبريل 2009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مركز الدراسات الإنسانية وخدمة البيئة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كلية الآداب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بنها </w:t>
            </w:r>
          </w:p>
        </w:tc>
      </w:tr>
      <w:tr w:rsidR="001430F6" w:rsidRPr="004763BF" w:rsidTr="004763BF">
        <w:tc>
          <w:tcPr>
            <w:tcW w:w="53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33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البرنامج التدريبي لرفع كفاءة الباحثين بالوحدات الاجتماعية بوزارة التضامن الاجتماعي </w:t>
            </w:r>
          </w:p>
        </w:tc>
        <w:tc>
          <w:tcPr>
            <w:tcW w:w="228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4"/>
                <w:szCs w:val="24"/>
                <w:rtl/>
                <w:lang w:bidi="ar-EG"/>
              </w:rPr>
              <w:t xml:space="preserve">المشاركة بمحاضرة بعنوان : دور الأخصائي الاجتماعي كفاعل اجتماعي ومعوقات عمله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28/7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2/8/2007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كلية الآداب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جامعة بنها بالتعاون مع وزارة التضامن الاجتماعي </w:t>
            </w:r>
          </w:p>
        </w:tc>
      </w:tr>
      <w:tr w:rsidR="001430F6" w:rsidRPr="004763BF" w:rsidTr="004763BF">
        <w:tc>
          <w:tcPr>
            <w:tcW w:w="53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33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الانتخابات البرلمانية 2005 دراسة تحليلية لأهم النتائج بمحافظة القليوبية </w:t>
            </w:r>
          </w:p>
        </w:tc>
        <w:tc>
          <w:tcPr>
            <w:tcW w:w="228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المشاركة في إعداد الدراسة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ديسمبر 2006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مركز المعلومات والخدمات البحثية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بجامعة بنها </w:t>
            </w:r>
          </w:p>
        </w:tc>
      </w:tr>
      <w:tr w:rsidR="001430F6" w:rsidRPr="004763BF" w:rsidTr="004763BF">
        <w:tc>
          <w:tcPr>
            <w:tcW w:w="53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6</w:t>
            </w:r>
          </w:p>
        </w:tc>
        <w:tc>
          <w:tcPr>
            <w:tcW w:w="33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قضايا الشباب المصري : تحديات الحاضر وآفاق المستقبل </w:t>
            </w:r>
          </w:p>
        </w:tc>
        <w:tc>
          <w:tcPr>
            <w:tcW w:w="228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المشاركة ببحث حول المعرفة السياسية لدى الشباب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دراسة (ريفية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حضرية)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إبريل 2005 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كلية البنات للآداب والعلوم والتربية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قسم الاجتماع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جامعة عين شمس </w:t>
            </w:r>
          </w:p>
        </w:tc>
      </w:tr>
      <w:tr w:rsidR="001430F6" w:rsidRPr="004763BF" w:rsidTr="001430F6">
        <w:tc>
          <w:tcPr>
            <w:tcW w:w="53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7</w:t>
            </w:r>
          </w:p>
        </w:tc>
        <w:tc>
          <w:tcPr>
            <w:tcW w:w="33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1430F6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مؤتمر </w:t>
            </w:r>
            <w:proofErr w:type="spellStart"/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القلقشندي</w:t>
            </w:r>
            <w:proofErr w:type="spellEnd"/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الثاني : التجربة الحز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بي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ة في مصر في مائة عام 1907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2007 </w:t>
            </w:r>
          </w:p>
        </w:tc>
        <w:tc>
          <w:tcPr>
            <w:tcW w:w="228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المشاركة في لجنة الإعداد للمؤتمر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2007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كلية الآداب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جامعة بنها </w:t>
            </w:r>
          </w:p>
        </w:tc>
      </w:tr>
      <w:tr w:rsidR="001430F6" w:rsidRPr="004763BF" w:rsidTr="001430F6">
        <w:tc>
          <w:tcPr>
            <w:tcW w:w="531" w:type="dxa"/>
            <w:tcBorders>
              <w:top w:val="single" w:sz="12" w:space="0" w:color="000000" w:themeColor="text1"/>
              <w:bottom w:val="thinThickSmallGap" w:sz="18" w:space="0" w:color="auto"/>
            </w:tcBorders>
          </w:tcPr>
          <w:p w:rsidR="001430F6" w:rsidRPr="004763BF" w:rsidRDefault="001430F6" w:rsidP="00191FA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>8</w:t>
            </w:r>
          </w:p>
        </w:tc>
        <w:tc>
          <w:tcPr>
            <w:tcW w:w="3389" w:type="dxa"/>
            <w:tcBorders>
              <w:top w:val="single" w:sz="12" w:space="0" w:color="000000" w:themeColor="text1"/>
              <w:bottom w:val="thinThickSmallGap" w:sz="18" w:space="0" w:color="auto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الملتقى الوطني للتربية والتعليم </w:t>
            </w:r>
          </w:p>
        </w:tc>
        <w:tc>
          <w:tcPr>
            <w:tcW w:w="2282" w:type="dxa"/>
            <w:tcBorders>
              <w:top w:val="single" w:sz="12" w:space="0" w:color="000000" w:themeColor="text1"/>
              <w:bottom w:val="thinThickSmallGap" w:sz="18" w:space="0" w:color="auto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حضور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thinThickSmallGap" w:sz="18" w:space="0" w:color="auto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2012 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thinThickSmallGap" w:sz="18" w:space="0" w:color="auto"/>
            </w:tcBorders>
          </w:tcPr>
          <w:p w:rsidR="001430F6" w:rsidRPr="004763BF" w:rsidRDefault="001430F6" w:rsidP="002419F3">
            <w:pPr>
              <w:spacing w:line="204" w:lineRule="auto"/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وزارة التربية والتعليم </w:t>
            </w:r>
            <w:r w:rsidRPr="004763BF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4763BF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ليبيا </w:t>
            </w:r>
          </w:p>
        </w:tc>
      </w:tr>
    </w:tbl>
    <w:p w:rsidR="00F53EC6" w:rsidRPr="006B2DB4" w:rsidRDefault="00CA2EEB" w:rsidP="00F53EC6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t xml:space="preserve">سادساً : </w:t>
      </w:r>
      <w:r w:rsidR="0062315C" w:rsidRPr="006B2DB4">
        <w:rPr>
          <w:rFonts w:cs="SKR HEAD1" w:hint="cs"/>
          <w:sz w:val="38"/>
          <w:szCs w:val="38"/>
          <w:u w:val="dash"/>
          <w:rtl/>
          <w:lang w:bidi="ar-EG"/>
        </w:rPr>
        <w:t>قائمة بالوظائف الإدارية وعضوية المجالس واللجان المختلفة :</w:t>
      </w:r>
    </w:p>
    <w:p w:rsidR="00730C65" w:rsidRDefault="00730C65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عضو مجلس قسم الاجتماع وأمين المجلس (2006-2007).</w:t>
      </w:r>
    </w:p>
    <w:p w:rsidR="0062315C" w:rsidRDefault="0062315C" w:rsidP="00AE4B02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رائد لجنة الجوالة للعام الجامعي </w:t>
      </w:r>
      <w:r w:rsidR="00AE4B02">
        <w:rPr>
          <w:rFonts w:cs="Simplified Arabic" w:hint="cs"/>
          <w:sz w:val="28"/>
          <w:szCs w:val="28"/>
          <w:rtl/>
          <w:lang w:bidi="ar-EG"/>
        </w:rPr>
        <w:t>(</w:t>
      </w:r>
      <w:r>
        <w:rPr>
          <w:rFonts w:cs="Simplified Arabic" w:hint="cs"/>
          <w:sz w:val="28"/>
          <w:szCs w:val="28"/>
          <w:rtl/>
          <w:lang w:bidi="ar-EG"/>
        </w:rPr>
        <w:t>2007/2008</w:t>
      </w:r>
      <w:r w:rsidR="00AE4B02">
        <w:rPr>
          <w:rFonts w:cs="Simplified Arabic" w:hint="cs"/>
          <w:sz w:val="28"/>
          <w:szCs w:val="28"/>
          <w:rtl/>
          <w:lang w:bidi="ar-EG"/>
        </w:rPr>
        <w:t>)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62315C" w:rsidRDefault="00730C65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عضو مجلس قسم الاجتماع للأعوام </w:t>
      </w:r>
      <w:r w:rsidR="00AE4B02">
        <w:rPr>
          <w:rFonts w:cs="Simplified Arabic" w:hint="cs"/>
          <w:sz w:val="28"/>
          <w:szCs w:val="28"/>
          <w:rtl/>
          <w:lang w:bidi="ar-EG"/>
        </w:rPr>
        <w:t>(</w:t>
      </w:r>
      <w:r>
        <w:rPr>
          <w:rFonts w:cs="Simplified Arabic" w:hint="cs"/>
          <w:sz w:val="28"/>
          <w:szCs w:val="28"/>
          <w:rtl/>
          <w:lang w:bidi="ar-EG"/>
        </w:rPr>
        <w:t>2015، 2016، 2017، 2018، 2019، 2020، 2021</w:t>
      </w:r>
      <w:r w:rsidR="00AE4B02">
        <w:rPr>
          <w:rFonts w:cs="Simplified Arabic" w:hint="cs"/>
          <w:sz w:val="28"/>
          <w:szCs w:val="28"/>
          <w:rtl/>
          <w:lang w:bidi="ar-EG"/>
        </w:rPr>
        <w:t>)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730C65" w:rsidRDefault="00730C65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المرشد الأكاديمي للدراسات العليا لقسم الاجتماع أعوام (2015-2016)، (2016-2017)، (2017-2018).</w:t>
      </w:r>
    </w:p>
    <w:p w:rsidR="00730C65" w:rsidRDefault="00730C65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عضو لجنة خدمة المجتمع وتنمية البيئية (2015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2016).</w:t>
      </w:r>
    </w:p>
    <w:p w:rsidR="00730C65" w:rsidRDefault="00730C65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عضو لجنة المكتبات (2016-2017).</w:t>
      </w:r>
    </w:p>
    <w:p w:rsidR="00730C65" w:rsidRDefault="00730C65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عضو لجنة شئون التعليم والطلاب (2018-2019).</w:t>
      </w:r>
    </w:p>
    <w:p w:rsidR="00730C65" w:rsidRDefault="00730C65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عضو لجنة خدمة </w:t>
      </w:r>
      <w:r w:rsidR="00D13EAA">
        <w:rPr>
          <w:rFonts w:cs="Simplified Arabic" w:hint="cs"/>
          <w:sz w:val="28"/>
          <w:szCs w:val="28"/>
          <w:rtl/>
          <w:lang w:bidi="ar-EG"/>
        </w:rPr>
        <w:t xml:space="preserve">المجتمع وتنمية البيئة 2020 </w:t>
      </w:r>
      <w:r w:rsidR="00D13EAA">
        <w:rPr>
          <w:rFonts w:cs="Simplified Arabic"/>
          <w:sz w:val="28"/>
          <w:szCs w:val="28"/>
          <w:rtl/>
          <w:lang w:bidi="ar-EG"/>
        </w:rPr>
        <w:t>–</w:t>
      </w:r>
      <w:r w:rsidR="00D13EAA">
        <w:rPr>
          <w:rFonts w:cs="Simplified Arabic" w:hint="cs"/>
          <w:sz w:val="28"/>
          <w:szCs w:val="28"/>
          <w:rtl/>
          <w:lang w:bidi="ar-EG"/>
        </w:rPr>
        <w:t xml:space="preserve"> 2021).</w:t>
      </w:r>
    </w:p>
    <w:p w:rsidR="00D13EAA" w:rsidRDefault="00D13EAA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عضو مجلس الكلية للأعوام (2017-2018)، (2019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2020)، (2020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2021).</w:t>
      </w:r>
    </w:p>
    <w:p w:rsidR="00D13EAA" w:rsidRDefault="00D13EAA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المدير التنفيذي لمجلة كلية الآداب منذ عام </w:t>
      </w:r>
      <w:r w:rsidR="00AE4B02">
        <w:rPr>
          <w:rFonts w:cs="Simplified Arabic" w:hint="cs"/>
          <w:sz w:val="28"/>
          <w:szCs w:val="28"/>
          <w:rtl/>
          <w:lang w:bidi="ar-EG"/>
        </w:rPr>
        <w:t>(</w:t>
      </w:r>
      <w:r>
        <w:rPr>
          <w:rFonts w:cs="Simplified Arabic" w:hint="cs"/>
          <w:sz w:val="28"/>
          <w:szCs w:val="28"/>
          <w:rtl/>
          <w:lang w:bidi="ar-EG"/>
        </w:rPr>
        <w:t>2019</w:t>
      </w:r>
      <w:r w:rsidR="00AE4B02">
        <w:rPr>
          <w:rFonts w:cs="Simplified Arabic" w:hint="cs"/>
          <w:sz w:val="28"/>
          <w:szCs w:val="28"/>
          <w:rtl/>
          <w:lang w:bidi="ar-EG"/>
        </w:rPr>
        <w:t>)</w:t>
      </w:r>
      <w:r>
        <w:rPr>
          <w:rFonts w:cs="Simplified Arabic" w:hint="cs"/>
          <w:sz w:val="28"/>
          <w:szCs w:val="28"/>
          <w:rtl/>
          <w:lang w:bidi="ar-EG"/>
        </w:rPr>
        <w:t xml:space="preserve"> حتى الآن.</w:t>
      </w:r>
    </w:p>
    <w:p w:rsidR="00D13EAA" w:rsidRDefault="00D13EAA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مدير مركز الدراسات الإنسانية وخدمة البيئة منذ عام </w:t>
      </w:r>
      <w:r w:rsidR="00AE4B02">
        <w:rPr>
          <w:rFonts w:cs="Simplified Arabic" w:hint="cs"/>
          <w:sz w:val="28"/>
          <w:szCs w:val="28"/>
          <w:rtl/>
          <w:lang w:bidi="ar-EG"/>
        </w:rPr>
        <w:t>(</w:t>
      </w:r>
      <w:r>
        <w:rPr>
          <w:rFonts w:cs="Simplified Arabic" w:hint="cs"/>
          <w:sz w:val="28"/>
          <w:szCs w:val="28"/>
          <w:rtl/>
          <w:lang w:bidi="ar-EG"/>
        </w:rPr>
        <w:t>2019</w:t>
      </w:r>
      <w:r w:rsidR="00AE4B02">
        <w:rPr>
          <w:rFonts w:cs="Simplified Arabic" w:hint="cs"/>
          <w:sz w:val="28"/>
          <w:szCs w:val="28"/>
          <w:rtl/>
          <w:lang w:bidi="ar-EG"/>
        </w:rPr>
        <w:t>)</w:t>
      </w:r>
      <w:r>
        <w:rPr>
          <w:rFonts w:cs="Simplified Arabic" w:hint="cs"/>
          <w:sz w:val="28"/>
          <w:szCs w:val="28"/>
          <w:rtl/>
          <w:lang w:bidi="ar-EG"/>
        </w:rPr>
        <w:t xml:space="preserve"> حتى الآن.</w:t>
      </w:r>
    </w:p>
    <w:p w:rsidR="00D13EAA" w:rsidRDefault="0004589B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مدير وحدة الوافدين بالكلية منذ عام </w:t>
      </w:r>
      <w:r w:rsidR="00AE4B02">
        <w:rPr>
          <w:rFonts w:cs="Simplified Arabic" w:hint="cs"/>
          <w:sz w:val="28"/>
          <w:szCs w:val="28"/>
          <w:rtl/>
          <w:lang w:bidi="ar-EG"/>
        </w:rPr>
        <w:t>(</w:t>
      </w:r>
      <w:r>
        <w:rPr>
          <w:rFonts w:cs="Simplified Arabic" w:hint="cs"/>
          <w:sz w:val="28"/>
          <w:szCs w:val="28"/>
          <w:rtl/>
          <w:lang w:bidi="ar-EG"/>
        </w:rPr>
        <w:t>2018</w:t>
      </w:r>
      <w:r w:rsidR="00AE4B02">
        <w:rPr>
          <w:rFonts w:cs="Simplified Arabic" w:hint="cs"/>
          <w:sz w:val="28"/>
          <w:szCs w:val="28"/>
          <w:rtl/>
          <w:lang w:bidi="ar-EG"/>
        </w:rPr>
        <w:t>)</w:t>
      </w:r>
      <w:r>
        <w:rPr>
          <w:rFonts w:cs="Simplified Arabic" w:hint="cs"/>
          <w:sz w:val="28"/>
          <w:szCs w:val="28"/>
          <w:rtl/>
          <w:lang w:bidi="ar-EG"/>
        </w:rPr>
        <w:t xml:space="preserve"> وحتى الآن.</w:t>
      </w:r>
    </w:p>
    <w:p w:rsidR="0004589B" w:rsidRDefault="0004589B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رئيس الكنترول المركزي عام </w:t>
      </w:r>
      <w:r w:rsidR="00AE4B02">
        <w:rPr>
          <w:rFonts w:cs="Simplified Arabic" w:hint="cs"/>
          <w:sz w:val="28"/>
          <w:szCs w:val="28"/>
          <w:rtl/>
          <w:lang w:bidi="ar-EG"/>
        </w:rPr>
        <w:t>(</w:t>
      </w:r>
      <w:r>
        <w:rPr>
          <w:rFonts w:cs="Simplified Arabic" w:hint="cs"/>
          <w:sz w:val="28"/>
          <w:szCs w:val="28"/>
          <w:rtl/>
          <w:lang w:bidi="ar-EG"/>
        </w:rPr>
        <w:t>2018</w:t>
      </w:r>
      <w:r w:rsidR="00AE4B02">
        <w:rPr>
          <w:rFonts w:cs="Simplified Arabic" w:hint="cs"/>
          <w:sz w:val="28"/>
          <w:szCs w:val="28"/>
          <w:rtl/>
          <w:lang w:bidi="ar-EG"/>
        </w:rPr>
        <w:t>)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04589B" w:rsidRDefault="00972E2B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lastRenderedPageBreak/>
        <w:t>عضو كنترول الدراسات العليا (2019/2020)، (2020/2021).</w:t>
      </w:r>
    </w:p>
    <w:p w:rsidR="00972E2B" w:rsidRDefault="00B24523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منسق وح</w:t>
      </w:r>
      <w:r w:rsidR="00AE4B02">
        <w:rPr>
          <w:rFonts w:cs="Simplified Arabic" w:hint="cs"/>
          <w:sz w:val="28"/>
          <w:szCs w:val="28"/>
          <w:rtl/>
          <w:lang w:bidi="ar-EG"/>
        </w:rPr>
        <w:t>ــ</w:t>
      </w:r>
      <w:r>
        <w:rPr>
          <w:rFonts w:cs="Simplified Arabic" w:hint="cs"/>
          <w:sz w:val="28"/>
          <w:szCs w:val="28"/>
          <w:rtl/>
          <w:lang w:bidi="ar-EG"/>
        </w:rPr>
        <w:t>دة الجودة بقسم الاجتماع.</w:t>
      </w:r>
    </w:p>
    <w:p w:rsidR="00B24523" w:rsidRPr="0062315C" w:rsidRDefault="00B24523" w:rsidP="0062315C">
      <w:pPr>
        <w:pStyle w:val="a4"/>
        <w:numPr>
          <w:ilvl w:val="0"/>
          <w:numId w:val="1"/>
        </w:numPr>
        <w:spacing w:after="0" w:line="240" w:lineRule="auto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المشاركة في تطوير اللائحة الداخلية لمرحلة الليسانس بقسم الاجتماع.</w:t>
      </w:r>
    </w:p>
    <w:p w:rsidR="00F53EC6" w:rsidRPr="006B2DB4" w:rsidRDefault="00CA2EEB" w:rsidP="00F53EC6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t xml:space="preserve">سابعاً : </w:t>
      </w:r>
      <w:r w:rsidR="008E1DD4" w:rsidRPr="006B2DB4">
        <w:rPr>
          <w:rFonts w:cs="SKR HEAD1" w:hint="cs"/>
          <w:sz w:val="38"/>
          <w:szCs w:val="38"/>
          <w:u w:val="dash"/>
          <w:rtl/>
          <w:lang w:bidi="ar-EG"/>
        </w:rPr>
        <w:t>الخبرات التدريسية :</w:t>
      </w:r>
    </w:p>
    <w:p w:rsidR="00AE1B35" w:rsidRPr="006B2DB4" w:rsidRDefault="00CA2EEB" w:rsidP="00F53EC6">
      <w:pPr>
        <w:spacing w:after="0" w:line="240" w:lineRule="auto"/>
        <w:rPr>
          <w:rFonts w:cs="SKR HEAD1"/>
          <w:sz w:val="34"/>
          <w:szCs w:val="34"/>
          <w:u w:val="dash"/>
          <w:rtl/>
          <w:lang w:bidi="ar-EG"/>
        </w:rPr>
      </w:pPr>
      <w:r>
        <w:rPr>
          <w:rFonts w:cs="SKR HEAD1" w:hint="cs"/>
          <w:sz w:val="34"/>
          <w:szCs w:val="34"/>
          <w:u w:val="dash"/>
          <w:rtl/>
          <w:lang w:bidi="ar-EG"/>
        </w:rPr>
        <w:t>أ-</w:t>
      </w:r>
      <w:r w:rsidR="00AE1B35" w:rsidRPr="006B2DB4">
        <w:rPr>
          <w:rFonts w:cs="SKR HEAD1" w:hint="cs"/>
          <w:sz w:val="34"/>
          <w:szCs w:val="34"/>
          <w:u w:val="dash"/>
          <w:rtl/>
          <w:lang w:bidi="ar-EG"/>
        </w:rPr>
        <w:t xml:space="preserve"> مواد بكلية الآداب </w:t>
      </w:r>
      <w:r w:rsidR="00AE1B35" w:rsidRPr="006B2DB4">
        <w:rPr>
          <w:rFonts w:cs="SKR HEAD1"/>
          <w:sz w:val="34"/>
          <w:szCs w:val="34"/>
          <w:u w:val="dash"/>
          <w:rtl/>
          <w:lang w:bidi="ar-EG"/>
        </w:rPr>
        <w:t>–</w:t>
      </w:r>
      <w:r w:rsidR="00AE1B35" w:rsidRPr="006B2DB4">
        <w:rPr>
          <w:rFonts w:cs="SKR HEAD1" w:hint="cs"/>
          <w:sz w:val="34"/>
          <w:szCs w:val="34"/>
          <w:u w:val="dash"/>
          <w:rtl/>
          <w:lang w:bidi="ar-EG"/>
        </w:rPr>
        <w:t xml:space="preserve"> جامعة بنها :</w:t>
      </w:r>
    </w:p>
    <w:p w:rsidR="008E1DD4" w:rsidRDefault="008E1DD4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مدخ</w:t>
      </w:r>
      <w:r w:rsidR="006B2DB4">
        <w:rPr>
          <w:rFonts w:cs="Simplified Arabic" w:hint="cs"/>
          <w:sz w:val="28"/>
          <w:szCs w:val="28"/>
          <w:rtl/>
          <w:lang w:bidi="ar-EG"/>
        </w:rPr>
        <w:t>ــ</w:t>
      </w:r>
      <w:r>
        <w:rPr>
          <w:rFonts w:cs="Simplified Arabic" w:hint="cs"/>
          <w:sz w:val="28"/>
          <w:szCs w:val="28"/>
          <w:rtl/>
          <w:lang w:bidi="ar-EG"/>
        </w:rPr>
        <w:t>ل عل</w:t>
      </w:r>
      <w:r w:rsidR="006B2DB4">
        <w:rPr>
          <w:rFonts w:cs="Simplified Arabic" w:hint="cs"/>
          <w:sz w:val="28"/>
          <w:szCs w:val="28"/>
          <w:rtl/>
          <w:lang w:bidi="ar-EG"/>
        </w:rPr>
        <w:t>ـ</w:t>
      </w:r>
      <w:r>
        <w:rPr>
          <w:rFonts w:cs="Simplified Arabic" w:hint="cs"/>
          <w:sz w:val="28"/>
          <w:szCs w:val="28"/>
          <w:rtl/>
          <w:lang w:bidi="ar-EG"/>
        </w:rPr>
        <w:t>م الاجتم</w:t>
      </w:r>
      <w:r w:rsidR="006B2DB4">
        <w:rPr>
          <w:rFonts w:cs="Simplified Arabic" w:hint="cs"/>
          <w:sz w:val="28"/>
          <w:szCs w:val="28"/>
          <w:rtl/>
          <w:lang w:bidi="ar-EG"/>
        </w:rPr>
        <w:t>ــ</w:t>
      </w:r>
      <w:r>
        <w:rPr>
          <w:rFonts w:cs="Simplified Arabic" w:hint="cs"/>
          <w:sz w:val="28"/>
          <w:szCs w:val="28"/>
          <w:rtl/>
          <w:lang w:bidi="ar-EG"/>
        </w:rPr>
        <w:t>اع.</w:t>
      </w:r>
    </w:p>
    <w:p w:rsidR="008E1DD4" w:rsidRDefault="008E1DD4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التحليل السوسيولوجي لتاريخ مصر الاجتماعي.</w:t>
      </w:r>
    </w:p>
    <w:p w:rsidR="008E1DD4" w:rsidRDefault="008E1DD4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proofErr w:type="spellStart"/>
      <w:r>
        <w:rPr>
          <w:rFonts w:cs="Simplified Arabic" w:hint="cs"/>
          <w:sz w:val="28"/>
          <w:szCs w:val="28"/>
          <w:rtl/>
          <w:lang w:bidi="ar-EG"/>
        </w:rPr>
        <w:t>سوسيولوجيا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المجتمع المصري.</w:t>
      </w:r>
    </w:p>
    <w:p w:rsidR="00AE1B35" w:rsidRDefault="00AE1B35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</w:t>
      </w:r>
      <w:r w:rsidR="006B2DB4">
        <w:rPr>
          <w:rFonts w:cs="Simplified Arabic" w:hint="cs"/>
          <w:sz w:val="28"/>
          <w:szCs w:val="28"/>
          <w:rtl/>
          <w:lang w:bidi="ar-EG"/>
        </w:rPr>
        <w:t>ــ</w:t>
      </w:r>
      <w:r>
        <w:rPr>
          <w:rFonts w:cs="Simplified Arabic" w:hint="cs"/>
          <w:sz w:val="28"/>
          <w:szCs w:val="28"/>
          <w:rtl/>
          <w:lang w:bidi="ar-EG"/>
        </w:rPr>
        <w:t>م الاجتم</w:t>
      </w:r>
      <w:r w:rsidR="006B2DB4">
        <w:rPr>
          <w:rFonts w:cs="Simplified Arabic" w:hint="cs"/>
          <w:sz w:val="28"/>
          <w:szCs w:val="28"/>
          <w:rtl/>
          <w:lang w:bidi="ar-EG"/>
        </w:rPr>
        <w:t>ـ</w:t>
      </w:r>
      <w:r>
        <w:rPr>
          <w:rFonts w:cs="Simplified Arabic" w:hint="cs"/>
          <w:sz w:val="28"/>
          <w:szCs w:val="28"/>
          <w:rtl/>
          <w:lang w:bidi="ar-EG"/>
        </w:rPr>
        <w:t>اع القانون</w:t>
      </w:r>
      <w:r w:rsidR="006B2DB4">
        <w:rPr>
          <w:rFonts w:cs="Simplified Arabic" w:hint="cs"/>
          <w:sz w:val="28"/>
          <w:szCs w:val="28"/>
          <w:rtl/>
          <w:lang w:bidi="ar-EG"/>
        </w:rPr>
        <w:t>ـ</w:t>
      </w:r>
      <w:r>
        <w:rPr>
          <w:rFonts w:cs="Simplified Arabic" w:hint="cs"/>
          <w:sz w:val="28"/>
          <w:szCs w:val="28"/>
          <w:rtl/>
          <w:lang w:bidi="ar-EG"/>
        </w:rPr>
        <w:t>ي.</w:t>
      </w:r>
    </w:p>
    <w:p w:rsidR="00AE1B35" w:rsidRDefault="00AE1B35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الخدمة الاجتماعية.</w:t>
      </w:r>
    </w:p>
    <w:p w:rsidR="00AE1B35" w:rsidRDefault="00AE1B35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علم اجتماع التنمية.</w:t>
      </w:r>
    </w:p>
    <w:p w:rsidR="00AE1B35" w:rsidRDefault="00AE1B35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علم اجتماع الشباب.</w:t>
      </w:r>
    </w:p>
    <w:p w:rsidR="00AE1B35" w:rsidRDefault="00AE1B35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علم اجتماع دين</w:t>
      </w:r>
      <w:r w:rsidR="006B2DB4">
        <w:rPr>
          <w:rFonts w:cs="Simplified Arabic" w:hint="cs"/>
          <w:sz w:val="28"/>
          <w:szCs w:val="28"/>
          <w:rtl/>
          <w:lang w:bidi="ar-EG"/>
        </w:rPr>
        <w:t>ـ</w:t>
      </w:r>
      <w:r>
        <w:rPr>
          <w:rFonts w:cs="Simplified Arabic" w:hint="cs"/>
          <w:sz w:val="28"/>
          <w:szCs w:val="28"/>
          <w:rtl/>
          <w:lang w:bidi="ar-EG"/>
        </w:rPr>
        <w:t>ي.</w:t>
      </w:r>
    </w:p>
    <w:p w:rsidR="00AE1B35" w:rsidRDefault="00AE1B35" w:rsidP="001430F6">
      <w:pPr>
        <w:pStyle w:val="a4"/>
        <w:numPr>
          <w:ilvl w:val="0"/>
          <w:numId w:val="2"/>
        </w:numPr>
        <w:spacing w:after="0" w:line="264" w:lineRule="auto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تدريب ميدان</w:t>
      </w:r>
      <w:r w:rsidR="006B2DB4">
        <w:rPr>
          <w:rFonts w:cs="Simplified Arabic" w:hint="cs"/>
          <w:sz w:val="28"/>
          <w:szCs w:val="28"/>
          <w:rtl/>
          <w:lang w:bidi="ar-EG"/>
        </w:rPr>
        <w:t>ــ</w:t>
      </w:r>
      <w:r>
        <w:rPr>
          <w:rFonts w:cs="Simplified Arabic" w:hint="cs"/>
          <w:sz w:val="28"/>
          <w:szCs w:val="28"/>
          <w:rtl/>
          <w:lang w:bidi="ar-EG"/>
        </w:rPr>
        <w:t>ي.</w:t>
      </w:r>
    </w:p>
    <w:p w:rsidR="00AE1B35" w:rsidRPr="006B2DB4" w:rsidRDefault="00CA2EEB" w:rsidP="00AE1B35">
      <w:pPr>
        <w:spacing w:after="0" w:line="240" w:lineRule="auto"/>
        <w:rPr>
          <w:rFonts w:cs="SKR HEAD1"/>
          <w:sz w:val="34"/>
          <w:szCs w:val="34"/>
          <w:u w:val="dash"/>
          <w:rtl/>
          <w:lang w:bidi="ar-EG"/>
        </w:rPr>
      </w:pPr>
      <w:r>
        <w:rPr>
          <w:rFonts w:cs="SKR HEAD1" w:hint="cs"/>
          <w:sz w:val="34"/>
          <w:szCs w:val="34"/>
          <w:u w:val="dash"/>
          <w:rtl/>
          <w:lang w:bidi="ar-EG"/>
        </w:rPr>
        <w:t>ب-</w:t>
      </w:r>
      <w:r w:rsidR="00AE1B35" w:rsidRPr="006B2DB4">
        <w:rPr>
          <w:rFonts w:cs="SKR HEAD1" w:hint="cs"/>
          <w:sz w:val="34"/>
          <w:szCs w:val="34"/>
          <w:u w:val="dash"/>
          <w:rtl/>
          <w:lang w:bidi="ar-EG"/>
        </w:rPr>
        <w:t xml:space="preserve"> مواد بكلية التربية </w:t>
      </w:r>
      <w:r w:rsidR="00AE1B35" w:rsidRPr="006B2DB4">
        <w:rPr>
          <w:rFonts w:cs="SKR HEAD1"/>
          <w:sz w:val="34"/>
          <w:szCs w:val="34"/>
          <w:u w:val="dash"/>
          <w:rtl/>
          <w:lang w:bidi="ar-EG"/>
        </w:rPr>
        <w:t>–</w:t>
      </w:r>
      <w:r w:rsidR="00AE1B35" w:rsidRPr="006B2DB4">
        <w:rPr>
          <w:rFonts w:cs="SKR HEAD1" w:hint="cs"/>
          <w:sz w:val="34"/>
          <w:szCs w:val="34"/>
          <w:u w:val="dash"/>
          <w:rtl/>
          <w:lang w:bidi="ar-EG"/>
        </w:rPr>
        <w:t xml:space="preserve"> جامعة بنها :</w:t>
      </w:r>
    </w:p>
    <w:p w:rsidR="00AE1B35" w:rsidRDefault="00AE1B35" w:rsidP="00AE1B35">
      <w:pPr>
        <w:pStyle w:val="a4"/>
        <w:numPr>
          <w:ilvl w:val="0"/>
          <w:numId w:val="3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مدخل علم الاجتماع.</w:t>
      </w:r>
    </w:p>
    <w:p w:rsidR="00AE1B35" w:rsidRDefault="00AE1B35" w:rsidP="00AE1B35">
      <w:pPr>
        <w:pStyle w:val="a4"/>
        <w:numPr>
          <w:ilvl w:val="0"/>
          <w:numId w:val="3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الخدم</w:t>
      </w:r>
      <w:r w:rsidR="006B2DB4">
        <w:rPr>
          <w:rFonts w:cs="Simplified Arabic" w:hint="cs"/>
          <w:sz w:val="28"/>
          <w:szCs w:val="28"/>
          <w:rtl/>
          <w:lang w:bidi="ar-EG"/>
        </w:rPr>
        <w:t>ـ</w:t>
      </w:r>
      <w:r>
        <w:rPr>
          <w:rFonts w:cs="Simplified Arabic" w:hint="cs"/>
          <w:sz w:val="28"/>
          <w:szCs w:val="28"/>
          <w:rtl/>
          <w:lang w:bidi="ar-EG"/>
        </w:rPr>
        <w:t>ة الاجتماعية.</w:t>
      </w:r>
    </w:p>
    <w:p w:rsidR="00AE1B35" w:rsidRDefault="00AE1B35" w:rsidP="00AE1B35">
      <w:pPr>
        <w:pStyle w:val="a4"/>
        <w:numPr>
          <w:ilvl w:val="0"/>
          <w:numId w:val="3"/>
        </w:numPr>
        <w:spacing w:after="0" w:line="240" w:lineRule="auto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علم الاجتماع الريفي.</w:t>
      </w:r>
    </w:p>
    <w:p w:rsidR="00AE1B35" w:rsidRPr="006B2DB4" w:rsidRDefault="00CA2EEB" w:rsidP="006B2DB4">
      <w:pPr>
        <w:spacing w:after="0" w:line="240" w:lineRule="auto"/>
        <w:ind w:left="708" w:hanging="708"/>
        <w:jc w:val="lowKashida"/>
        <w:rPr>
          <w:rFonts w:cs="SKR HEAD1"/>
          <w:sz w:val="34"/>
          <w:szCs w:val="34"/>
          <w:u w:val="dash"/>
          <w:rtl/>
          <w:lang w:bidi="ar-EG"/>
        </w:rPr>
      </w:pPr>
      <w:proofErr w:type="spellStart"/>
      <w:r>
        <w:rPr>
          <w:rFonts w:cs="SKR HEAD1" w:hint="cs"/>
          <w:sz w:val="34"/>
          <w:szCs w:val="34"/>
          <w:u w:val="dash"/>
          <w:rtl/>
          <w:lang w:bidi="ar-EG"/>
        </w:rPr>
        <w:t>جـ</w:t>
      </w:r>
      <w:proofErr w:type="spellEnd"/>
      <w:r>
        <w:rPr>
          <w:rFonts w:cs="SKR HEAD1" w:hint="cs"/>
          <w:sz w:val="34"/>
          <w:szCs w:val="34"/>
          <w:u w:val="dash"/>
          <w:rtl/>
          <w:lang w:bidi="ar-EG"/>
        </w:rPr>
        <w:t>-</w:t>
      </w:r>
      <w:r w:rsidR="00AE1B35" w:rsidRPr="006B2DB4">
        <w:rPr>
          <w:rFonts w:cs="SKR HEAD1" w:hint="cs"/>
          <w:sz w:val="34"/>
          <w:szCs w:val="34"/>
          <w:u w:val="dash"/>
          <w:rtl/>
          <w:lang w:bidi="ar-EG"/>
        </w:rPr>
        <w:t xml:space="preserve"> مواد بكلية الآداب والعلوم </w:t>
      </w:r>
      <w:r w:rsidR="00AE1B35" w:rsidRPr="006B2DB4">
        <w:rPr>
          <w:rFonts w:cs="SKR HEAD1"/>
          <w:sz w:val="34"/>
          <w:szCs w:val="34"/>
          <w:u w:val="dash"/>
          <w:rtl/>
          <w:lang w:bidi="ar-EG"/>
        </w:rPr>
        <w:t>–</w:t>
      </w:r>
      <w:r w:rsidR="00AE1B35" w:rsidRPr="006B2DB4">
        <w:rPr>
          <w:rFonts w:cs="SKR HEAD1" w:hint="cs"/>
          <w:sz w:val="34"/>
          <w:szCs w:val="34"/>
          <w:u w:val="dash"/>
          <w:rtl/>
          <w:lang w:bidi="ar-EG"/>
        </w:rPr>
        <w:t xml:space="preserve"> جامعة بنغازي </w:t>
      </w:r>
      <w:r w:rsidR="00AE1B35" w:rsidRPr="006B2DB4">
        <w:rPr>
          <w:rFonts w:cs="SKR HEAD1"/>
          <w:sz w:val="34"/>
          <w:szCs w:val="34"/>
          <w:u w:val="dash"/>
          <w:rtl/>
          <w:lang w:bidi="ar-EG"/>
        </w:rPr>
        <w:t>–</w:t>
      </w:r>
      <w:r w:rsidR="00AE1B35" w:rsidRPr="006B2DB4">
        <w:rPr>
          <w:rFonts w:cs="SKR HEAD1" w:hint="cs"/>
          <w:sz w:val="34"/>
          <w:szCs w:val="34"/>
          <w:u w:val="dash"/>
          <w:rtl/>
          <w:lang w:bidi="ar-EG"/>
        </w:rPr>
        <w:t xml:space="preserve"> ليبيا من العام الجامعي (2009/2010) وحتى عام (2014/2015) :</w:t>
      </w:r>
    </w:p>
    <w:p w:rsidR="00AE1B35" w:rsidRDefault="00AE1B35" w:rsidP="001430F6">
      <w:pPr>
        <w:pStyle w:val="a4"/>
        <w:numPr>
          <w:ilvl w:val="0"/>
          <w:numId w:val="4"/>
        </w:numPr>
        <w:spacing w:after="0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مدخل علم الاجتماع.</w:t>
      </w:r>
    </w:p>
    <w:p w:rsidR="00AE1B35" w:rsidRDefault="00AE1B35" w:rsidP="001430F6">
      <w:pPr>
        <w:pStyle w:val="a4"/>
        <w:numPr>
          <w:ilvl w:val="0"/>
          <w:numId w:val="4"/>
        </w:numPr>
        <w:spacing w:after="0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علم الاجتماع الاقتصادي.</w:t>
      </w:r>
    </w:p>
    <w:p w:rsidR="00AE1B35" w:rsidRDefault="00AE1B35" w:rsidP="001430F6">
      <w:pPr>
        <w:pStyle w:val="a4"/>
        <w:numPr>
          <w:ilvl w:val="0"/>
          <w:numId w:val="4"/>
        </w:numPr>
        <w:spacing w:after="0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علم الاجتماع الصناعي.</w:t>
      </w:r>
    </w:p>
    <w:p w:rsidR="00AE1B35" w:rsidRDefault="00AE1B35" w:rsidP="001430F6">
      <w:pPr>
        <w:pStyle w:val="a4"/>
        <w:numPr>
          <w:ilvl w:val="0"/>
          <w:numId w:val="4"/>
        </w:numPr>
        <w:spacing w:after="0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التغير الاجتماعي.</w:t>
      </w:r>
    </w:p>
    <w:p w:rsidR="00AE1B35" w:rsidRDefault="00AE1B35" w:rsidP="001430F6">
      <w:pPr>
        <w:pStyle w:val="a4"/>
        <w:numPr>
          <w:ilvl w:val="0"/>
          <w:numId w:val="4"/>
        </w:numPr>
        <w:spacing w:after="0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النظريات الاجتماعية (كلاسيكية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معاصرة).</w:t>
      </w:r>
    </w:p>
    <w:p w:rsidR="00AE1B35" w:rsidRDefault="00A201B3" w:rsidP="001430F6">
      <w:pPr>
        <w:pStyle w:val="a4"/>
        <w:numPr>
          <w:ilvl w:val="0"/>
          <w:numId w:val="4"/>
        </w:numPr>
        <w:spacing w:after="0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علم اجتماع المعرفة.</w:t>
      </w:r>
    </w:p>
    <w:p w:rsidR="00A201B3" w:rsidRDefault="00A201B3" w:rsidP="001430F6">
      <w:pPr>
        <w:pStyle w:val="a4"/>
        <w:numPr>
          <w:ilvl w:val="0"/>
          <w:numId w:val="4"/>
        </w:numPr>
        <w:spacing w:after="0"/>
        <w:ind w:left="714" w:hanging="357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علم اجتماع الجريمة.</w:t>
      </w:r>
    </w:p>
    <w:p w:rsidR="00A201B3" w:rsidRPr="00AE1B35" w:rsidRDefault="00A201B3" w:rsidP="001430F6">
      <w:pPr>
        <w:pStyle w:val="a4"/>
        <w:numPr>
          <w:ilvl w:val="0"/>
          <w:numId w:val="4"/>
        </w:numPr>
        <w:spacing w:after="0"/>
        <w:ind w:left="714" w:hanging="357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مشروعات التخرج (مناقشة).</w:t>
      </w:r>
    </w:p>
    <w:p w:rsidR="008E1DD4" w:rsidRDefault="00566EB7" w:rsidP="00F07206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lastRenderedPageBreak/>
        <w:t>ثامناً : الرسائل الذي أشرف عليها :</w:t>
      </w:r>
    </w:p>
    <w:p w:rsidR="00566EB7" w:rsidRDefault="00566EB7" w:rsidP="00F53EC6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t>أ-الماجستير :</w:t>
      </w:r>
    </w:p>
    <w:tbl>
      <w:tblPr>
        <w:tblStyle w:val="a3"/>
        <w:bidiVisual/>
        <w:tblW w:w="1003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532"/>
        <w:gridCol w:w="2410"/>
        <w:gridCol w:w="1559"/>
        <w:gridCol w:w="1276"/>
        <w:gridCol w:w="3232"/>
        <w:gridCol w:w="1021"/>
      </w:tblGrid>
      <w:tr w:rsidR="00F07206" w:rsidTr="00CC2CAD">
        <w:tc>
          <w:tcPr>
            <w:tcW w:w="53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07206" w:rsidRPr="00C163ED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241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07206" w:rsidRPr="00C163ED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الاسم </w:t>
            </w:r>
          </w:p>
        </w:tc>
        <w:tc>
          <w:tcPr>
            <w:tcW w:w="155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07206" w:rsidRPr="00C163ED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تاريخ التسجيل </w:t>
            </w:r>
          </w:p>
        </w:tc>
        <w:tc>
          <w:tcPr>
            <w:tcW w:w="12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07206" w:rsidRPr="00C163ED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الدرجة </w:t>
            </w:r>
          </w:p>
        </w:tc>
        <w:tc>
          <w:tcPr>
            <w:tcW w:w="323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07206" w:rsidRPr="00C163ED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>موضوع الرسالة</w:t>
            </w:r>
          </w:p>
        </w:tc>
        <w:tc>
          <w:tcPr>
            <w:tcW w:w="102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07206" w:rsidRPr="00C163ED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اللائحة</w:t>
            </w:r>
          </w:p>
        </w:tc>
      </w:tr>
      <w:tr w:rsidR="00F07206" w:rsidTr="00CC2CAD">
        <w:tc>
          <w:tcPr>
            <w:tcW w:w="532" w:type="dxa"/>
            <w:tcBorders>
              <w:top w:val="thinThickSmallGap" w:sz="18" w:space="0" w:color="auto"/>
            </w:tcBorders>
          </w:tcPr>
          <w:p w:rsidR="00F07206" w:rsidRPr="00C163ED" w:rsidRDefault="00CC2CAD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2410" w:type="dxa"/>
            <w:tcBorders>
              <w:top w:val="thinThickSmallGap" w:sz="18" w:space="0" w:color="auto"/>
            </w:tcBorders>
          </w:tcPr>
          <w:p w:rsidR="00F07206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منة الله مجدي أحمد </w:t>
            </w:r>
          </w:p>
        </w:tc>
        <w:tc>
          <w:tcPr>
            <w:tcW w:w="1559" w:type="dxa"/>
            <w:tcBorders>
              <w:top w:val="thinThickSmallGap" w:sz="18" w:space="0" w:color="auto"/>
            </w:tcBorders>
          </w:tcPr>
          <w:p w:rsidR="00F07206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15/3/2017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07206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الماجستير </w:t>
            </w:r>
          </w:p>
        </w:tc>
        <w:tc>
          <w:tcPr>
            <w:tcW w:w="3232" w:type="dxa"/>
            <w:tcBorders>
              <w:top w:val="thinThickSmallGap" w:sz="18" w:space="0" w:color="auto"/>
            </w:tcBorders>
          </w:tcPr>
          <w:p w:rsidR="00F07206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الهجرة السورية إلى مصر المحددات الاجتماعية والسياسية (دراسة ميدانية في مدينة العبور)</w:t>
            </w:r>
          </w:p>
        </w:tc>
        <w:tc>
          <w:tcPr>
            <w:tcW w:w="1021" w:type="dxa"/>
            <w:tcBorders>
              <w:top w:val="thinThickSmallGap" w:sz="18" w:space="0" w:color="auto"/>
            </w:tcBorders>
          </w:tcPr>
          <w:p w:rsidR="00F07206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ساعات معتمدة</w:t>
            </w:r>
          </w:p>
        </w:tc>
      </w:tr>
      <w:tr w:rsidR="00F07206" w:rsidTr="00CC2CAD">
        <w:tc>
          <w:tcPr>
            <w:tcW w:w="532" w:type="dxa"/>
          </w:tcPr>
          <w:p w:rsidR="00F07206" w:rsidRDefault="00CC2CAD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2410" w:type="dxa"/>
          </w:tcPr>
          <w:p w:rsidR="00F07206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آية </w:t>
            </w:r>
            <w:proofErr w:type="spellStart"/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الشحات</w:t>
            </w:r>
            <w:proofErr w:type="spellEnd"/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فتحي حسب الله </w:t>
            </w:r>
          </w:p>
        </w:tc>
        <w:tc>
          <w:tcPr>
            <w:tcW w:w="1559" w:type="dxa"/>
          </w:tcPr>
          <w:p w:rsidR="00F07206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18/10/2017</w:t>
            </w:r>
          </w:p>
        </w:tc>
        <w:tc>
          <w:tcPr>
            <w:tcW w:w="1276" w:type="dxa"/>
          </w:tcPr>
          <w:p w:rsidR="00F07206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الماجستير </w:t>
            </w:r>
          </w:p>
        </w:tc>
        <w:tc>
          <w:tcPr>
            <w:tcW w:w="3232" w:type="dxa"/>
          </w:tcPr>
          <w:p w:rsidR="00F07206" w:rsidRDefault="00F07206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الصناعات الصغيرة وعلاقتها بالتنمية الاقتصادية والاجتماعية (دراسة على  القرية المصرية)</w:t>
            </w:r>
          </w:p>
        </w:tc>
        <w:tc>
          <w:tcPr>
            <w:tcW w:w="1021" w:type="dxa"/>
          </w:tcPr>
          <w:p w:rsidR="00F07206" w:rsidRDefault="00F07206" w:rsidP="00F07206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ساعات معتمدة</w:t>
            </w:r>
          </w:p>
        </w:tc>
      </w:tr>
      <w:tr w:rsidR="00F07206" w:rsidTr="00CC2CAD">
        <w:tc>
          <w:tcPr>
            <w:tcW w:w="532" w:type="dxa"/>
          </w:tcPr>
          <w:p w:rsidR="00F07206" w:rsidRDefault="00CC2CAD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2410" w:type="dxa"/>
          </w:tcPr>
          <w:p w:rsidR="00F07206" w:rsidRPr="00C163ED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سمر محمد صادق السيد </w:t>
            </w:r>
          </w:p>
        </w:tc>
        <w:tc>
          <w:tcPr>
            <w:tcW w:w="1559" w:type="dxa"/>
          </w:tcPr>
          <w:p w:rsidR="00F07206" w:rsidRPr="00C163ED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24/9/2018</w:t>
            </w:r>
          </w:p>
        </w:tc>
        <w:tc>
          <w:tcPr>
            <w:tcW w:w="1276" w:type="dxa"/>
          </w:tcPr>
          <w:p w:rsidR="00F07206" w:rsidRPr="00C163ED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الماجستير </w:t>
            </w:r>
          </w:p>
        </w:tc>
        <w:tc>
          <w:tcPr>
            <w:tcW w:w="3232" w:type="dxa"/>
          </w:tcPr>
          <w:p w:rsidR="00F07206" w:rsidRPr="00C163ED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تنمية القرية المصرية في ظل العولمة </w:t>
            </w:r>
            <w:r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دراسة ميدانية على قرية مصرية </w:t>
            </w:r>
          </w:p>
        </w:tc>
        <w:tc>
          <w:tcPr>
            <w:tcW w:w="1021" w:type="dxa"/>
          </w:tcPr>
          <w:p w:rsidR="00F07206" w:rsidRDefault="00F07206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ساعات معتمدة</w:t>
            </w:r>
          </w:p>
        </w:tc>
      </w:tr>
      <w:tr w:rsidR="00F07206" w:rsidTr="00CC2CAD">
        <w:tc>
          <w:tcPr>
            <w:tcW w:w="532" w:type="dxa"/>
          </w:tcPr>
          <w:p w:rsidR="00F07206" w:rsidRDefault="00CC2CAD" w:rsidP="00C163ED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2410" w:type="dxa"/>
          </w:tcPr>
          <w:p w:rsidR="00F07206" w:rsidRPr="00C163ED" w:rsidRDefault="006705AD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إسراء سمير شعبان إسماعيل </w:t>
            </w:r>
          </w:p>
        </w:tc>
        <w:tc>
          <w:tcPr>
            <w:tcW w:w="1559" w:type="dxa"/>
          </w:tcPr>
          <w:p w:rsidR="00F07206" w:rsidRPr="00C163ED" w:rsidRDefault="006705AD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9/8/2018</w:t>
            </w:r>
          </w:p>
        </w:tc>
        <w:tc>
          <w:tcPr>
            <w:tcW w:w="1276" w:type="dxa"/>
          </w:tcPr>
          <w:p w:rsidR="00F07206" w:rsidRPr="00C163ED" w:rsidRDefault="006705AD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الماجستير </w:t>
            </w:r>
          </w:p>
        </w:tc>
        <w:tc>
          <w:tcPr>
            <w:tcW w:w="3232" w:type="dxa"/>
          </w:tcPr>
          <w:p w:rsidR="00F07206" w:rsidRPr="00C163ED" w:rsidRDefault="006705AD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التنمية في ظل مجتمع استهلاكي "الحالة  المصرية"</w:t>
            </w:r>
          </w:p>
        </w:tc>
        <w:tc>
          <w:tcPr>
            <w:tcW w:w="1021" w:type="dxa"/>
          </w:tcPr>
          <w:p w:rsidR="00F07206" w:rsidRDefault="006705AD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لائحة قديمة</w:t>
            </w:r>
          </w:p>
        </w:tc>
      </w:tr>
    </w:tbl>
    <w:p w:rsidR="00566EB7" w:rsidRPr="00566EB7" w:rsidRDefault="00566EB7" w:rsidP="00F53EC6">
      <w:pPr>
        <w:spacing w:after="0" w:line="240" w:lineRule="auto"/>
        <w:rPr>
          <w:rFonts w:cs="SKR HEAD1"/>
          <w:sz w:val="38"/>
          <w:szCs w:val="38"/>
          <w:u w:val="dash"/>
          <w:rtl/>
          <w:lang w:bidi="ar-EG"/>
        </w:rPr>
      </w:pPr>
      <w:r>
        <w:rPr>
          <w:rFonts w:cs="SKR HEAD1" w:hint="cs"/>
          <w:sz w:val="38"/>
          <w:szCs w:val="38"/>
          <w:u w:val="dash"/>
          <w:rtl/>
          <w:lang w:bidi="ar-EG"/>
        </w:rPr>
        <w:t>ب-الدكتوراه :</w:t>
      </w:r>
    </w:p>
    <w:tbl>
      <w:tblPr>
        <w:tblStyle w:val="a3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85"/>
        <w:gridCol w:w="2457"/>
        <w:gridCol w:w="1559"/>
        <w:gridCol w:w="1276"/>
        <w:gridCol w:w="3260"/>
        <w:gridCol w:w="959"/>
      </w:tblGrid>
      <w:tr w:rsidR="00066DAB" w:rsidTr="00CC2CAD">
        <w:tc>
          <w:tcPr>
            <w:tcW w:w="48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245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الاسم </w:t>
            </w:r>
          </w:p>
        </w:tc>
        <w:tc>
          <w:tcPr>
            <w:tcW w:w="155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تاريخ التسجيل </w:t>
            </w:r>
          </w:p>
        </w:tc>
        <w:tc>
          <w:tcPr>
            <w:tcW w:w="12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الدرجة </w:t>
            </w:r>
          </w:p>
        </w:tc>
        <w:tc>
          <w:tcPr>
            <w:tcW w:w="326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C163ED">
              <w:rPr>
                <w:rFonts w:cs="SKR HEAD1" w:hint="cs"/>
                <w:sz w:val="26"/>
                <w:szCs w:val="26"/>
                <w:rtl/>
                <w:lang w:bidi="ar-EG"/>
              </w:rPr>
              <w:t>موضوع الرسالة</w:t>
            </w:r>
          </w:p>
        </w:tc>
        <w:tc>
          <w:tcPr>
            <w:tcW w:w="95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اللائحة</w:t>
            </w:r>
          </w:p>
        </w:tc>
      </w:tr>
      <w:tr w:rsidR="00066DAB" w:rsidTr="00CC2CAD">
        <w:tc>
          <w:tcPr>
            <w:tcW w:w="485" w:type="dxa"/>
            <w:tcBorders>
              <w:top w:val="thinThickSmallGap" w:sz="18" w:space="0" w:color="auto"/>
            </w:tcBorders>
          </w:tcPr>
          <w:p w:rsidR="00066DAB" w:rsidRDefault="00CC2CAD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2457" w:type="dxa"/>
            <w:tcBorders>
              <w:top w:val="thinThickSmallGap" w:sz="18" w:space="0" w:color="auto"/>
            </w:tcBorders>
          </w:tcPr>
          <w:p w:rsidR="00066DAB" w:rsidRDefault="00066DAB" w:rsidP="00492101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سهير أحمد أبو السعود عبده </w:t>
            </w:r>
          </w:p>
        </w:tc>
        <w:tc>
          <w:tcPr>
            <w:tcW w:w="1559" w:type="dxa"/>
            <w:tcBorders>
              <w:top w:val="thinThickSmallGap" w:sz="18" w:space="0" w:color="auto"/>
            </w:tcBorders>
          </w:tcPr>
          <w:p w:rsidR="00066DAB" w:rsidRDefault="00066DAB" w:rsidP="00492101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24/12/2008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066DAB" w:rsidRDefault="00354A5F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الدكتوراه </w:t>
            </w:r>
          </w:p>
        </w:tc>
        <w:tc>
          <w:tcPr>
            <w:tcW w:w="3260" w:type="dxa"/>
            <w:tcBorders>
              <w:top w:val="thinThickSmallGap" w:sz="18" w:space="0" w:color="auto"/>
            </w:tcBorders>
          </w:tcPr>
          <w:p w:rsidR="00066DAB" w:rsidRDefault="00354A5F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القيم الاجتماعية في قصص الأطفال </w:t>
            </w:r>
            <w:r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تحليل مضمون ودراسة مقارنة لأعمال كامل </w:t>
            </w:r>
            <w:proofErr w:type="spellStart"/>
            <w:r>
              <w:rPr>
                <w:rFonts w:cs="SKR HEAD1" w:hint="cs"/>
                <w:sz w:val="26"/>
                <w:szCs w:val="26"/>
                <w:rtl/>
                <w:lang w:bidi="ar-EG"/>
              </w:rPr>
              <w:t>كيلاني</w:t>
            </w:r>
            <w:proofErr w:type="spellEnd"/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وعبد التواب يوسف</w:t>
            </w:r>
          </w:p>
        </w:tc>
        <w:tc>
          <w:tcPr>
            <w:tcW w:w="959" w:type="dxa"/>
            <w:tcBorders>
              <w:top w:val="thinThickSmallGap" w:sz="18" w:space="0" w:color="auto"/>
            </w:tcBorders>
          </w:tcPr>
          <w:p w:rsidR="00066DAB" w:rsidRDefault="00354A5F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لائحة قديمة </w:t>
            </w:r>
          </w:p>
        </w:tc>
      </w:tr>
      <w:tr w:rsidR="00066DAB" w:rsidTr="00CC2CAD">
        <w:tc>
          <w:tcPr>
            <w:tcW w:w="485" w:type="dxa"/>
          </w:tcPr>
          <w:p w:rsidR="00066DAB" w:rsidRPr="00C163ED" w:rsidRDefault="00CC2CAD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2457" w:type="dxa"/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همت محمود عبد العليم </w:t>
            </w:r>
          </w:p>
        </w:tc>
        <w:tc>
          <w:tcPr>
            <w:tcW w:w="1559" w:type="dxa"/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19/9/2016</w:t>
            </w:r>
          </w:p>
        </w:tc>
        <w:tc>
          <w:tcPr>
            <w:tcW w:w="1276" w:type="dxa"/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الدكتوراه </w:t>
            </w:r>
          </w:p>
        </w:tc>
        <w:tc>
          <w:tcPr>
            <w:tcW w:w="3260" w:type="dxa"/>
          </w:tcPr>
          <w:p w:rsidR="00066DAB" w:rsidRPr="00C163ED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البطالة والهجرة إلى الدولة الأوربية دراسة لعينة من الشباب المصريين المهاجرين إلى فرنسا </w:t>
            </w:r>
            <w:r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منطقة سان دوني </w:t>
            </w:r>
          </w:p>
        </w:tc>
        <w:tc>
          <w:tcPr>
            <w:tcW w:w="959" w:type="dxa"/>
          </w:tcPr>
          <w:p w:rsidR="00066DAB" w:rsidRDefault="00066DAB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ساعات معتمدة </w:t>
            </w:r>
          </w:p>
        </w:tc>
      </w:tr>
      <w:tr w:rsidR="00066DAB" w:rsidTr="00CC2CAD">
        <w:tc>
          <w:tcPr>
            <w:tcW w:w="485" w:type="dxa"/>
          </w:tcPr>
          <w:p w:rsidR="00066DAB" w:rsidRDefault="00CC2CAD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2457" w:type="dxa"/>
          </w:tcPr>
          <w:p w:rsidR="00066DAB" w:rsidRDefault="00354A5F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مخلص فوزي على </w:t>
            </w:r>
            <w:proofErr w:type="spellStart"/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الخولي</w:t>
            </w:r>
            <w:proofErr w:type="spellEnd"/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559" w:type="dxa"/>
          </w:tcPr>
          <w:p w:rsidR="00066DAB" w:rsidRDefault="00354A5F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6/7/2017</w:t>
            </w:r>
          </w:p>
        </w:tc>
        <w:tc>
          <w:tcPr>
            <w:tcW w:w="1276" w:type="dxa"/>
          </w:tcPr>
          <w:p w:rsidR="00066DAB" w:rsidRDefault="00354A5F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الدكتوراه </w:t>
            </w:r>
          </w:p>
        </w:tc>
        <w:tc>
          <w:tcPr>
            <w:tcW w:w="3260" w:type="dxa"/>
          </w:tcPr>
          <w:p w:rsidR="00066DAB" w:rsidRDefault="00354A5F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العنف ضد المرأة أثره في تنمية الأسرة الريفية </w:t>
            </w:r>
            <w:r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دراسة ميدانية بقرية مصرية </w:t>
            </w:r>
          </w:p>
        </w:tc>
        <w:tc>
          <w:tcPr>
            <w:tcW w:w="959" w:type="dxa"/>
          </w:tcPr>
          <w:p w:rsidR="00066DAB" w:rsidRDefault="00354A5F" w:rsidP="00C96C2A">
            <w:pPr>
              <w:jc w:val="center"/>
              <w:rPr>
                <w:rFonts w:cs="SKR HEAD1"/>
                <w:sz w:val="26"/>
                <w:szCs w:val="26"/>
                <w:rtl/>
                <w:lang w:bidi="ar-EG"/>
              </w:rPr>
            </w:pP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لائحة قديمة</w:t>
            </w:r>
          </w:p>
        </w:tc>
      </w:tr>
    </w:tbl>
    <w:p w:rsidR="00566EB7" w:rsidRDefault="00566EB7" w:rsidP="00F53EC6">
      <w:pPr>
        <w:spacing w:after="0" w:line="240" w:lineRule="auto"/>
        <w:rPr>
          <w:rFonts w:cs="Simplified Arabic"/>
          <w:b/>
          <w:bCs/>
          <w:sz w:val="28"/>
          <w:szCs w:val="28"/>
          <w:rtl/>
          <w:lang w:bidi="ar-EG"/>
        </w:rPr>
      </w:pPr>
    </w:p>
    <w:p w:rsidR="00F53EC6" w:rsidRPr="006A55EF" w:rsidRDefault="00F53EC6" w:rsidP="00F53EC6">
      <w:pPr>
        <w:spacing w:after="0" w:line="240" w:lineRule="auto"/>
        <w:rPr>
          <w:rFonts w:cs="Simplified Arabic"/>
          <w:b/>
          <w:bCs/>
          <w:sz w:val="28"/>
          <w:szCs w:val="28"/>
          <w:rtl/>
          <w:lang w:bidi="ar-EG"/>
        </w:rPr>
      </w:pPr>
      <w:r w:rsidRPr="006A55EF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أحيط المجلس علماً </w:t>
      </w:r>
    </w:p>
    <w:p w:rsidR="00F53EC6" w:rsidRPr="00E923BF" w:rsidRDefault="00F53EC6" w:rsidP="00F53EC6">
      <w:pPr>
        <w:spacing w:after="0" w:line="240" w:lineRule="auto"/>
        <w:ind w:left="5040" w:firstLine="72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                  </w:t>
      </w:r>
      <w:r w:rsidRPr="00E923BF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يعتمد </w:t>
      </w:r>
    </w:p>
    <w:p w:rsidR="00F53EC6" w:rsidRPr="00E923BF" w:rsidRDefault="00F53EC6" w:rsidP="00F53EC6">
      <w:pPr>
        <w:spacing w:after="0" w:line="240" w:lineRule="auto"/>
        <w:rPr>
          <w:rFonts w:cs="Simplified Arabic"/>
          <w:b/>
          <w:bCs/>
          <w:sz w:val="30"/>
          <w:szCs w:val="30"/>
          <w:rtl/>
          <w:lang w:bidi="ar-EG"/>
        </w:rPr>
      </w:pPr>
      <w:r w:rsidRPr="00E923BF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    رئيس القسم                                            </w:t>
      </w:r>
      <w:r>
        <w:rPr>
          <w:rFonts w:cs="Simplified Arabic" w:hint="cs"/>
          <w:b/>
          <w:bCs/>
          <w:sz w:val="30"/>
          <w:szCs w:val="30"/>
          <w:rtl/>
          <w:lang w:bidi="ar-EG"/>
        </w:rPr>
        <w:t xml:space="preserve">     </w:t>
      </w:r>
      <w:r w:rsidRPr="00E923BF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                عميد الكلية                                                       </w:t>
      </w:r>
    </w:p>
    <w:p w:rsidR="00F53EC6" w:rsidRDefault="00F53EC6" w:rsidP="00F53EC6">
      <w:pPr>
        <w:spacing w:after="0" w:line="240" w:lineRule="auto"/>
        <w:jc w:val="both"/>
        <w:rPr>
          <w:rFonts w:cs="SKR HEAD1"/>
          <w:sz w:val="34"/>
          <w:szCs w:val="34"/>
          <w:rtl/>
          <w:lang w:bidi="ar-EG"/>
        </w:rPr>
      </w:pPr>
      <w:r>
        <w:rPr>
          <w:rFonts w:cs="SKR HEAD1" w:hint="cs"/>
          <w:sz w:val="34"/>
          <w:szCs w:val="34"/>
          <w:rtl/>
          <w:lang w:bidi="ar-EG"/>
        </w:rPr>
        <w:t xml:space="preserve">أ.د/ عــــــزة صيــــــام                                                                                                                                      </w:t>
      </w:r>
      <w:r w:rsidRPr="00E923BF">
        <w:rPr>
          <w:rFonts w:cs="SKR HEAD1" w:hint="cs"/>
          <w:sz w:val="34"/>
          <w:szCs w:val="34"/>
          <w:rtl/>
          <w:lang w:bidi="ar-EG"/>
        </w:rPr>
        <w:t>أ.د/ عب</w:t>
      </w:r>
      <w:r>
        <w:rPr>
          <w:rFonts w:cs="SKR HEAD1" w:hint="cs"/>
          <w:sz w:val="34"/>
          <w:szCs w:val="34"/>
          <w:rtl/>
          <w:lang w:bidi="ar-EG"/>
        </w:rPr>
        <w:t>ــــ</w:t>
      </w:r>
      <w:r w:rsidRPr="00E923BF">
        <w:rPr>
          <w:rFonts w:cs="SKR HEAD1" w:hint="cs"/>
          <w:sz w:val="34"/>
          <w:szCs w:val="34"/>
          <w:rtl/>
          <w:lang w:bidi="ar-EG"/>
        </w:rPr>
        <w:t>ير الرب</w:t>
      </w:r>
      <w:r>
        <w:rPr>
          <w:rFonts w:cs="SKR HEAD1" w:hint="cs"/>
          <w:sz w:val="34"/>
          <w:szCs w:val="34"/>
          <w:rtl/>
          <w:lang w:bidi="ar-EG"/>
        </w:rPr>
        <w:t>ـــــ</w:t>
      </w:r>
      <w:r w:rsidRPr="00E923BF">
        <w:rPr>
          <w:rFonts w:cs="SKR HEAD1" w:hint="cs"/>
          <w:sz w:val="34"/>
          <w:szCs w:val="34"/>
          <w:rtl/>
          <w:lang w:bidi="ar-EG"/>
        </w:rPr>
        <w:t xml:space="preserve">اط </w:t>
      </w:r>
    </w:p>
    <w:p w:rsidR="00A55643" w:rsidRPr="00971411" w:rsidRDefault="00A55643" w:rsidP="00971411">
      <w:pPr>
        <w:spacing w:after="0" w:line="240" w:lineRule="auto"/>
        <w:rPr>
          <w:rFonts w:cs="SKR HEAD1"/>
          <w:b/>
          <w:bCs/>
          <w:sz w:val="34"/>
          <w:szCs w:val="34"/>
          <w:lang w:bidi="ar-EG"/>
        </w:rPr>
      </w:pPr>
    </w:p>
    <w:sectPr w:rsidR="00A55643" w:rsidRPr="00971411" w:rsidSect="00191FA3">
      <w:pgSz w:w="11906" w:h="16838"/>
      <w:pgMar w:top="1134" w:right="1133" w:bottom="993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513"/>
    <w:multiLevelType w:val="hybridMultilevel"/>
    <w:tmpl w:val="1E0AB0F4"/>
    <w:lvl w:ilvl="0" w:tplc="0344C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12C35"/>
    <w:multiLevelType w:val="hybridMultilevel"/>
    <w:tmpl w:val="8D64D2E8"/>
    <w:lvl w:ilvl="0" w:tplc="25CE9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3F79"/>
    <w:multiLevelType w:val="hybridMultilevel"/>
    <w:tmpl w:val="33C80BBA"/>
    <w:lvl w:ilvl="0" w:tplc="3CFC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A6954"/>
    <w:multiLevelType w:val="hybridMultilevel"/>
    <w:tmpl w:val="FC6E9EC4"/>
    <w:lvl w:ilvl="0" w:tplc="6B46DB70">
      <w:start w:val="20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0573E"/>
    <w:rsid w:val="00007C3F"/>
    <w:rsid w:val="00013AE0"/>
    <w:rsid w:val="00032255"/>
    <w:rsid w:val="0004589B"/>
    <w:rsid w:val="00066DAB"/>
    <w:rsid w:val="000A38F0"/>
    <w:rsid w:val="0010573E"/>
    <w:rsid w:val="001430F6"/>
    <w:rsid w:val="00156B0F"/>
    <w:rsid w:val="00191FA3"/>
    <w:rsid w:val="002A7FDD"/>
    <w:rsid w:val="00354A5F"/>
    <w:rsid w:val="0036050C"/>
    <w:rsid w:val="003F0ABA"/>
    <w:rsid w:val="004763BF"/>
    <w:rsid w:val="004D3C42"/>
    <w:rsid w:val="00500D60"/>
    <w:rsid w:val="0054211F"/>
    <w:rsid w:val="00566B0A"/>
    <w:rsid w:val="00566EB7"/>
    <w:rsid w:val="005B0DF7"/>
    <w:rsid w:val="005B59CB"/>
    <w:rsid w:val="005C6456"/>
    <w:rsid w:val="0062315C"/>
    <w:rsid w:val="006705AD"/>
    <w:rsid w:val="006A55EF"/>
    <w:rsid w:val="006B2DB4"/>
    <w:rsid w:val="00730C65"/>
    <w:rsid w:val="00733B95"/>
    <w:rsid w:val="00775CEF"/>
    <w:rsid w:val="00782E07"/>
    <w:rsid w:val="007D5C82"/>
    <w:rsid w:val="00826CF9"/>
    <w:rsid w:val="008E1DD4"/>
    <w:rsid w:val="008F1392"/>
    <w:rsid w:val="00971411"/>
    <w:rsid w:val="00972E2B"/>
    <w:rsid w:val="009A2259"/>
    <w:rsid w:val="00A1213C"/>
    <w:rsid w:val="00A201B3"/>
    <w:rsid w:val="00A55643"/>
    <w:rsid w:val="00A5799D"/>
    <w:rsid w:val="00AE1B35"/>
    <w:rsid w:val="00AE4B02"/>
    <w:rsid w:val="00B24523"/>
    <w:rsid w:val="00BE2107"/>
    <w:rsid w:val="00C163ED"/>
    <w:rsid w:val="00C64900"/>
    <w:rsid w:val="00C87240"/>
    <w:rsid w:val="00CA2EEB"/>
    <w:rsid w:val="00CC2CAD"/>
    <w:rsid w:val="00D13EAA"/>
    <w:rsid w:val="00DC46BD"/>
    <w:rsid w:val="00DE6715"/>
    <w:rsid w:val="00DE6B4C"/>
    <w:rsid w:val="00E35C4B"/>
    <w:rsid w:val="00E4734B"/>
    <w:rsid w:val="00E923BF"/>
    <w:rsid w:val="00F07206"/>
    <w:rsid w:val="00F239FB"/>
    <w:rsid w:val="00F53EC6"/>
    <w:rsid w:val="00F623B6"/>
    <w:rsid w:val="00FB419A"/>
    <w:rsid w:val="00FC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F9"/>
    <w:pPr>
      <w:bidi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605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315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A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A7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yman.Alkornfoly@fart.bu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4F51-2CB2-408A-BEC4-94FC8DAC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ALFATH</dc:creator>
  <cp:lastModifiedBy>Right Click</cp:lastModifiedBy>
  <cp:revision>2</cp:revision>
  <dcterms:created xsi:type="dcterms:W3CDTF">2023-06-14T09:36:00Z</dcterms:created>
  <dcterms:modified xsi:type="dcterms:W3CDTF">2023-06-14T09:36:00Z</dcterms:modified>
</cp:coreProperties>
</file>